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6CE" w:rsidRPr="00330454" w:rsidRDefault="00B04679" w:rsidP="006436C7">
      <w:pPr>
        <w:spacing w:after="0" w:line="276" w:lineRule="auto"/>
        <w:jc w:val="center"/>
        <w:rPr>
          <w:rFonts w:ascii="Arial" w:hAnsi="Arial" w:cs="Arial"/>
          <w:b/>
          <w:sz w:val="24"/>
          <w:szCs w:val="24"/>
          <w:lang w:val="mn-MN"/>
        </w:rPr>
      </w:pPr>
      <w:r>
        <w:rPr>
          <w:rFonts w:ascii="Arial" w:hAnsi="Arial" w:cs="Arial"/>
          <w:b/>
          <w:sz w:val="24"/>
          <w:szCs w:val="24"/>
          <w:lang w:val="mn-MN"/>
        </w:rPr>
        <w:t>ЗҮҮНБҮРЭН СУМЫН 04 ДҮГЭЭ</w:t>
      </w:r>
      <w:r w:rsidR="00BD36CE" w:rsidRPr="00330454">
        <w:rPr>
          <w:rFonts w:ascii="Arial" w:hAnsi="Arial" w:cs="Arial"/>
          <w:b/>
          <w:sz w:val="24"/>
          <w:szCs w:val="24"/>
          <w:lang w:val="mn-MN"/>
        </w:rPr>
        <w:t>Р САРЫН ҮЙЛ</w:t>
      </w:r>
    </w:p>
    <w:p w:rsidR="00BD36CE" w:rsidRPr="00330454" w:rsidRDefault="00BD36CE" w:rsidP="006436C7">
      <w:pPr>
        <w:spacing w:after="0" w:line="276" w:lineRule="auto"/>
        <w:jc w:val="center"/>
        <w:rPr>
          <w:rFonts w:ascii="Arial" w:hAnsi="Arial" w:cs="Arial"/>
          <w:b/>
          <w:sz w:val="24"/>
          <w:szCs w:val="24"/>
          <w:lang w:val="mn-MN"/>
        </w:rPr>
      </w:pPr>
      <w:r w:rsidRPr="00330454">
        <w:rPr>
          <w:rFonts w:ascii="Arial" w:hAnsi="Arial" w:cs="Arial"/>
          <w:b/>
          <w:sz w:val="24"/>
          <w:szCs w:val="24"/>
          <w:lang w:val="mn-MN"/>
        </w:rPr>
        <w:t>АЖИЛЛАГААНЫ ТАЙЛАН</w:t>
      </w:r>
    </w:p>
    <w:p w:rsidR="00BD36CE" w:rsidRPr="00330454" w:rsidRDefault="00BD36CE" w:rsidP="006436C7">
      <w:pPr>
        <w:spacing w:after="0" w:line="276" w:lineRule="auto"/>
        <w:jc w:val="center"/>
        <w:rPr>
          <w:rFonts w:ascii="Arial" w:hAnsi="Arial" w:cs="Arial"/>
          <w:sz w:val="24"/>
          <w:szCs w:val="24"/>
          <w:lang w:val="mn-MN"/>
        </w:rPr>
      </w:pPr>
    </w:p>
    <w:p w:rsidR="00BD36CE" w:rsidRPr="00330454" w:rsidRDefault="00B04679" w:rsidP="006436C7">
      <w:pPr>
        <w:spacing w:after="200" w:line="276" w:lineRule="auto"/>
        <w:jc w:val="center"/>
        <w:rPr>
          <w:rFonts w:ascii="Arial" w:hAnsi="Arial" w:cs="Arial"/>
          <w:sz w:val="24"/>
          <w:szCs w:val="24"/>
          <w:lang w:val="mn-MN"/>
        </w:rPr>
      </w:pPr>
      <w:r>
        <w:rPr>
          <w:rFonts w:ascii="Arial" w:hAnsi="Arial" w:cs="Arial"/>
          <w:sz w:val="24"/>
          <w:szCs w:val="24"/>
          <w:lang w:val="mn-MN"/>
        </w:rPr>
        <w:t>2020.04.23</w:t>
      </w:r>
      <w:r w:rsidR="00BD36CE" w:rsidRPr="00330454">
        <w:rPr>
          <w:rFonts w:ascii="Arial" w:hAnsi="Arial" w:cs="Arial"/>
          <w:sz w:val="24"/>
          <w:szCs w:val="24"/>
          <w:lang w:val="mn-MN"/>
        </w:rPr>
        <w:t xml:space="preserve">                  </w:t>
      </w:r>
      <w:r w:rsidR="00BD36CE">
        <w:rPr>
          <w:rFonts w:ascii="Arial" w:hAnsi="Arial" w:cs="Arial"/>
          <w:sz w:val="24"/>
          <w:szCs w:val="24"/>
          <w:lang w:val="mn-MN"/>
        </w:rPr>
        <w:t xml:space="preserve">                             </w:t>
      </w:r>
      <w:r>
        <w:rPr>
          <w:rFonts w:ascii="Arial" w:hAnsi="Arial" w:cs="Arial"/>
          <w:sz w:val="24"/>
          <w:szCs w:val="24"/>
          <w:lang w:val="mn-MN"/>
        </w:rPr>
        <w:t>№ 4</w:t>
      </w:r>
      <w:r w:rsidR="00BD36CE" w:rsidRPr="00330454">
        <w:rPr>
          <w:rFonts w:ascii="Arial" w:hAnsi="Arial" w:cs="Arial"/>
          <w:sz w:val="24"/>
          <w:szCs w:val="24"/>
          <w:lang w:val="mn-MN"/>
        </w:rPr>
        <w:t xml:space="preserve">                                           Жаргалант</w:t>
      </w:r>
    </w:p>
    <w:p w:rsidR="00BD36CE" w:rsidRDefault="00BD36CE" w:rsidP="006436C7">
      <w:pPr>
        <w:spacing w:after="200" w:line="276" w:lineRule="auto"/>
        <w:ind w:firstLine="720"/>
        <w:rPr>
          <w:rFonts w:ascii="Arial" w:hAnsi="Arial" w:cs="Arial"/>
          <w:b/>
          <w:sz w:val="24"/>
          <w:szCs w:val="24"/>
        </w:rPr>
      </w:pPr>
      <w:r w:rsidRPr="00330454">
        <w:rPr>
          <w:rFonts w:ascii="Arial" w:hAnsi="Arial" w:cs="Arial"/>
          <w:b/>
          <w:sz w:val="24"/>
          <w:szCs w:val="24"/>
          <w:lang w:val="mn-MN"/>
        </w:rPr>
        <w:t>УДИРДЛАГА  ЗОХИОН БАЙГУУЛАЛТЫН ТАЛААР:</w:t>
      </w:r>
    </w:p>
    <w:p w:rsidR="00E66DF6" w:rsidRDefault="00E66DF6" w:rsidP="00E66DF6">
      <w:pPr>
        <w:spacing w:after="200" w:line="276" w:lineRule="auto"/>
        <w:ind w:firstLine="720"/>
        <w:jc w:val="both"/>
        <w:rPr>
          <w:rFonts w:ascii="Arial" w:hAnsi="Arial" w:cs="Arial"/>
          <w:sz w:val="24"/>
          <w:szCs w:val="24"/>
          <w:lang w:val="mn-MN"/>
        </w:rPr>
      </w:pPr>
      <w:r w:rsidRPr="00573D68">
        <w:rPr>
          <w:rFonts w:ascii="Arial" w:hAnsi="Arial" w:cs="Arial"/>
          <w:sz w:val="24"/>
          <w:szCs w:val="24"/>
          <w:lang w:val="mn-MN"/>
        </w:rPr>
        <w:t>Сэлэнгэ аймгийн Засаг даргын “Ковид-19”-ын халдвараас урьдчилан сэргийлэх “Амны хаалтаа зүүцгээе” аян өрнүүлэх тухай 2020 оны А/119 захирамжийг хэрэгж</w:t>
      </w:r>
      <w:r w:rsidR="00594982">
        <w:rPr>
          <w:rFonts w:ascii="Arial" w:hAnsi="Arial" w:cs="Arial"/>
          <w:sz w:val="24"/>
          <w:szCs w:val="24"/>
          <w:lang w:val="mn-MN"/>
        </w:rPr>
        <w:t xml:space="preserve">лтийг ханган ажиллаж сумын нийт иргэдийг хамруулсан “Маскаа зүүцгээе” </w:t>
      </w:r>
      <w:r w:rsidR="006A59FF">
        <w:rPr>
          <w:rFonts w:ascii="Arial" w:hAnsi="Arial" w:cs="Arial"/>
          <w:sz w:val="24"/>
          <w:szCs w:val="24"/>
          <w:lang w:val="mn-MN"/>
        </w:rPr>
        <w:t>цахим</w:t>
      </w:r>
      <w:r w:rsidR="000D180E">
        <w:rPr>
          <w:rFonts w:ascii="Arial" w:hAnsi="Arial" w:cs="Arial"/>
          <w:sz w:val="24"/>
          <w:szCs w:val="24"/>
          <w:lang w:val="mn-MN"/>
        </w:rPr>
        <w:t xml:space="preserve"> арга хэмжээг өрнүүлж эхэллээ. </w:t>
      </w:r>
      <w:r w:rsidR="006A59FF">
        <w:rPr>
          <w:rFonts w:ascii="Arial" w:hAnsi="Arial" w:cs="Arial"/>
          <w:sz w:val="24"/>
          <w:szCs w:val="24"/>
          <w:lang w:val="mn-MN"/>
        </w:rPr>
        <w:t xml:space="preserve">  </w:t>
      </w:r>
    </w:p>
    <w:p w:rsidR="002F67E7" w:rsidRPr="00573D68" w:rsidRDefault="002F67E7" w:rsidP="00E66DF6">
      <w:pPr>
        <w:spacing w:after="200" w:line="276" w:lineRule="auto"/>
        <w:ind w:firstLine="720"/>
        <w:jc w:val="both"/>
        <w:rPr>
          <w:rFonts w:ascii="Arial" w:hAnsi="Arial" w:cs="Arial"/>
          <w:sz w:val="24"/>
          <w:szCs w:val="24"/>
        </w:rPr>
      </w:pPr>
      <w:r>
        <w:rPr>
          <w:rFonts w:ascii="Arial" w:hAnsi="Arial" w:cs="Arial"/>
          <w:sz w:val="24"/>
          <w:szCs w:val="24"/>
          <w:lang w:val="mn-MN"/>
        </w:rPr>
        <w:t xml:space="preserve">Сумын онцгой комисс хуралдан 2020 оны 04 дүгээр сарын 25 ны 06:00 цаг хүртэл зам хаасан шийдвэрийн хэрэгжилт, болон коронавирусын эрсдэлээс урьдчилан сэргийлэх арга хэмжээг эрчимжүүлэх талаар хэлэлцлээ. </w:t>
      </w:r>
    </w:p>
    <w:p w:rsidR="00BD36CE" w:rsidRDefault="00BD36CE" w:rsidP="006436C7">
      <w:pPr>
        <w:spacing w:after="200" w:line="276" w:lineRule="auto"/>
        <w:ind w:firstLine="720"/>
        <w:jc w:val="both"/>
        <w:rPr>
          <w:rFonts w:ascii="Arial" w:hAnsi="Arial" w:cs="Arial"/>
          <w:sz w:val="24"/>
          <w:szCs w:val="24"/>
          <w:lang w:val="mn-MN"/>
        </w:rPr>
      </w:pPr>
      <w:r w:rsidRPr="007A236C">
        <w:rPr>
          <w:rFonts w:ascii="Arial" w:hAnsi="Arial" w:cs="Arial"/>
          <w:sz w:val="24"/>
          <w:szCs w:val="24"/>
          <w:lang w:val="mn-MN"/>
        </w:rPr>
        <w:t>Дээд байгууллага албан</w:t>
      </w:r>
      <w:r w:rsidR="00E62527">
        <w:rPr>
          <w:rFonts w:ascii="Arial" w:hAnsi="Arial" w:cs="Arial"/>
          <w:sz w:val="24"/>
          <w:szCs w:val="24"/>
          <w:lang w:val="mn-MN"/>
        </w:rPr>
        <w:t xml:space="preserve"> тушаалтнаас 92</w:t>
      </w:r>
      <w:r w:rsidRPr="007A236C">
        <w:rPr>
          <w:rFonts w:ascii="Arial" w:hAnsi="Arial" w:cs="Arial"/>
          <w:sz w:val="24"/>
          <w:szCs w:val="24"/>
          <w:lang w:val="mn-MN"/>
        </w:rPr>
        <w:t xml:space="preserve"> албан бичиг ирс</w:t>
      </w:r>
      <w:r w:rsidR="00E62527">
        <w:rPr>
          <w:rFonts w:ascii="Arial" w:hAnsi="Arial" w:cs="Arial"/>
          <w:sz w:val="24"/>
          <w:szCs w:val="24"/>
          <w:lang w:val="mn-MN"/>
        </w:rPr>
        <w:t>нээс 36</w:t>
      </w:r>
      <w:r w:rsidRPr="007A236C">
        <w:rPr>
          <w:rFonts w:ascii="Arial" w:hAnsi="Arial" w:cs="Arial"/>
          <w:sz w:val="24"/>
          <w:szCs w:val="24"/>
          <w:lang w:val="mn-MN"/>
        </w:rPr>
        <w:t xml:space="preserve"> албан бичиг нь хугацаатай, х</w:t>
      </w:r>
      <w:r w:rsidR="00E62527">
        <w:rPr>
          <w:rFonts w:ascii="Arial" w:hAnsi="Arial" w:cs="Arial"/>
          <w:sz w:val="24"/>
          <w:szCs w:val="24"/>
          <w:lang w:val="mn-MN"/>
        </w:rPr>
        <w:t>угацаа болоогүй 17</w:t>
      </w:r>
      <w:r w:rsidRPr="007A236C">
        <w:rPr>
          <w:rFonts w:ascii="Arial" w:hAnsi="Arial" w:cs="Arial"/>
          <w:sz w:val="24"/>
          <w:szCs w:val="24"/>
          <w:lang w:val="mn-MN"/>
        </w:rPr>
        <w:t>, х</w:t>
      </w:r>
      <w:r w:rsidR="00E62527">
        <w:rPr>
          <w:rFonts w:ascii="Arial" w:hAnsi="Arial" w:cs="Arial"/>
          <w:sz w:val="24"/>
          <w:szCs w:val="24"/>
          <w:lang w:val="mn-MN"/>
        </w:rPr>
        <w:t>угацаандаа явсан 24</w:t>
      </w:r>
      <w:r>
        <w:rPr>
          <w:rFonts w:ascii="Arial" w:hAnsi="Arial" w:cs="Arial"/>
          <w:sz w:val="24"/>
          <w:szCs w:val="24"/>
          <w:lang w:val="mn-MN"/>
        </w:rPr>
        <w:t xml:space="preserve"> </w:t>
      </w:r>
      <w:r w:rsidRPr="007A236C">
        <w:rPr>
          <w:rFonts w:ascii="Arial" w:hAnsi="Arial" w:cs="Arial"/>
          <w:sz w:val="24"/>
          <w:szCs w:val="24"/>
          <w:lang w:val="mn-MN"/>
        </w:rPr>
        <w:t xml:space="preserve"> бичиг байна. </w:t>
      </w:r>
    </w:p>
    <w:p w:rsidR="00E62527" w:rsidRDefault="004D224F" w:rsidP="006436C7">
      <w:pPr>
        <w:spacing w:after="200" w:line="276" w:lineRule="auto"/>
        <w:ind w:firstLine="720"/>
        <w:jc w:val="both"/>
        <w:rPr>
          <w:rFonts w:ascii="Arial" w:hAnsi="Arial" w:cs="Arial"/>
          <w:sz w:val="24"/>
          <w:szCs w:val="24"/>
          <w:lang w:val="mn-MN"/>
        </w:rPr>
      </w:pPr>
      <w:r>
        <w:rPr>
          <w:rFonts w:ascii="Arial" w:hAnsi="Arial" w:cs="Arial"/>
          <w:sz w:val="24"/>
          <w:szCs w:val="24"/>
          <w:lang w:val="mn-MN"/>
        </w:rPr>
        <w:t xml:space="preserve">Засаг даргаас үйл ажиллагааны холбогдолтой 18 захирамж гарсан нь зохион байгуулалтын арга хэмжээ авах тухай 1, төрийн үйлчилгээний нэгдсэн төвийн гадна фасадны засварын ажлыг гүйцэтгэгч сонгон шалгаруулах үнэлгээний хороо байгуулах тухай 1, хаврын тариалалтын штаб байгуулах тухай1, газар эзэмшүүлэх тухай 4, газар эзэмших эрхийг өвлүүлэн шилжүүлэх тухай 1, талбайн хэмжээнд өөрчлөлт оруулах тухай 1, газар эзэмших эрх шилжүүлэх тухай 2, өмнө нь гэр бүлийн хэрэгцээнд дундаа хамтран өмчилсөн газрыг гэр бүлийн нэг гишүүнд шилжүүлэх тухай 2, захирамжид залруулга хийх тухай 1, газар эзэмших эрхийн хугацаа сунгах тухай 1,газар өмчлүүлэх тухай 1, эзэмшил газрыг өмчлүүлэх тухай 1, </w:t>
      </w:r>
      <w:r w:rsidR="00CA055F">
        <w:rPr>
          <w:rFonts w:ascii="Arial" w:hAnsi="Arial" w:cs="Arial"/>
          <w:sz w:val="24"/>
          <w:szCs w:val="24"/>
          <w:lang w:val="mn-MN"/>
        </w:rPr>
        <w:t xml:space="preserve">Засаг даргын Тамгын газрын даргаас ажил хүлээлцүүлэх ажлын хэсэг байгуулах тухай 1, ажилд түр томилох тухай 1 тушаал гарч хэрэгжилтийг ханган ажиллалаа. </w:t>
      </w:r>
    </w:p>
    <w:p w:rsidR="00CA055F" w:rsidRDefault="00CA055F" w:rsidP="006436C7">
      <w:pPr>
        <w:spacing w:after="200" w:line="276" w:lineRule="auto"/>
        <w:ind w:firstLine="720"/>
        <w:jc w:val="both"/>
        <w:rPr>
          <w:rFonts w:ascii="Arial" w:hAnsi="Arial" w:cs="Arial"/>
          <w:sz w:val="24"/>
          <w:szCs w:val="24"/>
          <w:lang w:val="mn-MN"/>
        </w:rPr>
      </w:pPr>
      <w:r>
        <w:rPr>
          <w:rFonts w:ascii="Arial" w:hAnsi="Arial" w:cs="Arial"/>
          <w:sz w:val="24"/>
          <w:szCs w:val="24"/>
          <w:lang w:val="mn-MN"/>
        </w:rPr>
        <w:t xml:space="preserve">Иргэдээс төрийн байгууллага албан тушаалтанд гаргасан өргөдөл гомдлыг хянан шийдвэрлэх тухай хуулийн дагуу 04 дүгээр сард 4 өргөдөл ирсэн нь 3 өргөдлийг хугацаанд нь шийдвэрлэж, 1 иргэний өргөдөл шийдвэрлэх шатандаа явагдаж байна. </w:t>
      </w:r>
    </w:p>
    <w:p w:rsidR="00CA055F" w:rsidRDefault="00CA055F" w:rsidP="00C35C19">
      <w:pPr>
        <w:spacing w:after="200" w:line="276" w:lineRule="auto"/>
        <w:ind w:firstLine="720"/>
        <w:jc w:val="both"/>
        <w:rPr>
          <w:rFonts w:ascii="Arial" w:hAnsi="Arial" w:cs="Arial"/>
          <w:sz w:val="24"/>
          <w:szCs w:val="24"/>
          <w:lang w:val="mn-MN"/>
        </w:rPr>
      </w:pPr>
      <w:r>
        <w:rPr>
          <w:rFonts w:ascii="Arial" w:hAnsi="Arial" w:cs="Arial"/>
          <w:sz w:val="24"/>
          <w:szCs w:val="24"/>
          <w:lang w:val="mn-MN"/>
        </w:rPr>
        <w:t>Иргэний бүртгэлийн тухай хуулийн дагуу шинэ төрсөн 10, гэрлэсн</w:t>
      </w:r>
      <w:r w:rsidR="009938F3">
        <w:rPr>
          <w:rFonts w:ascii="Arial" w:hAnsi="Arial" w:cs="Arial"/>
          <w:sz w:val="24"/>
          <w:szCs w:val="24"/>
          <w:lang w:val="mn-MN"/>
        </w:rPr>
        <w:t>ий 3, нас баралт 1, биеийн давх</w:t>
      </w:r>
      <w:r>
        <w:rPr>
          <w:rFonts w:ascii="Arial" w:hAnsi="Arial" w:cs="Arial"/>
          <w:sz w:val="24"/>
          <w:szCs w:val="24"/>
          <w:lang w:val="mn-MN"/>
        </w:rPr>
        <w:t xml:space="preserve">цахгүй өгөгдлийн бүртгэл 19, иргэний үнэмлэх дахин авах бүртгэл 1, иргэний үнэмлэх олголт 11, лавлагаа олголт 6, гэрчилгээ дахин олголт 3 тус тус бүргэж нийт 54 бүртгэлийн үйлчилгээг </w:t>
      </w:r>
      <w:r w:rsidR="00D4105A">
        <w:rPr>
          <w:rFonts w:ascii="Arial" w:hAnsi="Arial" w:cs="Arial"/>
          <w:sz w:val="24"/>
          <w:szCs w:val="24"/>
          <w:lang w:val="mn-MN"/>
        </w:rPr>
        <w:t xml:space="preserve">иргэдэд үзүүллээ. </w:t>
      </w:r>
      <w:r>
        <w:rPr>
          <w:rFonts w:ascii="Arial" w:hAnsi="Arial" w:cs="Arial"/>
          <w:sz w:val="24"/>
          <w:szCs w:val="24"/>
          <w:lang w:val="mn-MN"/>
        </w:rPr>
        <w:t xml:space="preserve"> </w:t>
      </w:r>
    </w:p>
    <w:p w:rsidR="00BD36CE" w:rsidRPr="00CA055F" w:rsidRDefault="00CA055F" w:rsidP="006436C7">
      <w:pPr>
        <w:spacing w:after="200" w:line="276" w:lineRule="auto"/>
        <w:ind w:firstLine="720"/>
        <w:jc w:val="both"/>
        <w:rPr>
          <w:rFonts w:ascii="Arial" w:hAnsi="Arial"/>
          <w:b/>
          <w:sz w:val="24"/>
          <w:szCs w:val="24"/>
        </w:rPr>
      </w:pPr>
      <w:r w:rsidRPr="00CA055F">
        <w:rPr>
          <w:rFonts w:ascii="Arial" w:hAnsi="Arial" w:cs="Arial"/>
          <w:b/>
          <w:sz w:val="24"/>
          <w:szCs w:val="24"/>
          <w:lang w:val="mn-MN"/>
        </w:rPr>
        <w:t>Б</w:t>
      </w:r>
      <w:r w:rsidR="00BD36CE" w:rsidRPr="00CA055F">
        <w:rPr>
          <w:rFonts w:ascii="Arial" w:hAnsi="Arial"/>
          <w:b/>
          <w:sz w:val="24"/>
          <w:szCs w:val="24"/>
          <w:lang w:val="mn-MN"/>
        </w:rPr>
        <w:t>О</w:t>
      </w:r>
      <w:r w:rsidRPr="00CA055F">
        <w:rPr>
          <w:rFonts w:ascii="Arial" w:hAnsi="Arial"/>
          <w:b/>
          <w:sz w:val="24"/>
          <w:szCs w:val="24"/>
          <w:lang w:val="mn-MN"/>
        </w:rPr>
        <w:t>ЛО</w:t>
      </w:r>
      <w:r w:rsidR="00BD36CE" w:rsidRPr="00CA055F">
        <w:rPr>
          <w:rFonts w:ascii="Arial" w:hAnsi="Arial"/>
          <w:b/>
          <w:sz w:val="24"/>
          <w:szCs w:val="24"/>
          <w:lang w:val="mn-MN"/>
        </w:rPr>
        <w:t xml:space="preserve">ВСРОЛЫН АЖИЛ ҮЙЛЧИЛГЭЭНИЙ ТАЛААР: </w:t>
      </w:r>
    </w:p>
    <w:p w:rsidR="00636552" w:rsidRPr="0079280E" w:rsidRDefault="00636552" w:rsidP="00636552">
      <w:pPr>
        <w:ind w:firstLine="720"/>
        <w:jc w:val="both"/>
        <w:rPr>
          <w:rFonts w:ascii="Arial" w:hAnsi="Arial" w:cs="Arial"/>
          <w:sz w:val="24"/>
          <w:szCs w:val="24"/>
          <w:lang w:val="mn-MN"/>
        </w:rPr>
      </w:pPr>
      <w:r>
        <w:rPr>
          <w:rFonts w:ascii="Arial" w:hAnsi="Arial" w:cs="Arial"/>
          <w:color w:val="000000"/>
          <w:sz w:val="24"/>
          <w:szCs w:val="24"/>
          <w:lang w:val="mn-MN"/>
        </w:rPr>
        <w:t xml:space="preserve">Сургуулийн өмнөх боловсролын байгууллагад хамрагдаж буй хүүхдүүдээс теле </w:t>
      </w:r>
      <w:r w:rsidRPr="0079280E">
        <w:rPr>
          <w:rFonts w:ascii="Arial" w:hAnsi="Arial" w:cs="Arial"/>
          <w:sz w:val="24"/>
          <w:szCs w:val="24"/>
          <w:lang w:val="mn-MN"/>
        </w:rPr>
        <w:t xml:space="preserve">хичээл үзэж, эргэх холбоотой ажиллаж байгаа </w:t>
      </w:r>
      <w:r>
        <w:rPr>
          <w:rFonts w:ascii="Arial" w:hAnsi="Arial" w:cs="Arial"/>
          <w:sz w:val="24"/>
          <w:szCs w:val="24"/>
          <w:lang w:val="mn-MN"/>
        </w:rPr>
        <w:t xml:space="preserve">хүүхдийн тоо </w:t>
      </w:r>
      <w:r w:rsidRPr="0079280E">
        <w:rPr>
          <w:rFonts w:ascii="Arial" w:hAnsi="Arial" w:cs="Arial"/>
          <w:sz w:val="24"/>
          <w:szCs w:val="24"/>
        </w:rPr>
        <w:t>-</w:t>
      </w:r>
      <w:r>
        <w:rPr>
          <w:rFonts w:ascii="Arial" w:hAnsi="Arial" w:cs="Arial"/>
          <w:sz w:val="24"/>
          <w:szCs w:val="24"/>
          <w:lang w:val="mn-MN"/>
        </w:rPr>
        <w:t>150. 86</w:t>
      </w:r>
      <w:r w:rsidRPr="0079280E">
        <w:rPr>
          <w:rFonts w:ascii="Arial" w:hAnsi="Arial" w:cs="Arial"/>
          <w:sz w:val="24"/>
          <w:szCs w:val="24"/>
          <w:lang w:val="mn-MN"/>
        </w:rPr>
        <w:t>%</w:t>
      </w:r>
      <w:r>
        <w:rPr>
          <w:rFonts w:ascii="Arial" w:hAnsi="Arial" w:cs="Arial"/>
          <w:sz w:val="24"/>
          <w:szCs w:val="24"/>
          <w:lang w:val="mn-MN"/>
        </w:rPr>
        <w:t xml:space="preserve">, теле хичээл үзэж чадахгүй байгаа хүүхдийн  тоо </w:t>
      </w:r>
      <w:r>
        <w:rPr>
          <w:rFonts w:ascii="Arial" w:hAnsi="Arial" w:cs="Arial"/>
          <w:sz w:val="24"/>
          <w:szCs w:val="24"/>
        </w:rPr>
        <w:t>-</w:t>
      </w:r>
      <w:r>
        <w:rPr>
          <w:rFonts w:ascii="Arial" w:hAnsi="Arial" w:cs="Arial"/>
          <w:sz w:val="24"/>
          <w:szCs w:val="24"/>
          <w:lang w:val="mn-MN"/>
        </w:rPr>
        <w:t>30</w:t>
      </w:r>
      <w:r>
        <w:rPr>
          <w:rFonts w:ascii="Arial" w:hAnsi="Arial" w:cs="Arial"/>
          <w:sz w:val="24"/>
          <w:szCs w:val="24"/>
        </w:rPr>
        <w:t xml:space="preserve">. </w:t>
      </w:r>
      <w:r w:rsidRPr="0079280E">
        <w:rPr>
          <w:rFonts w:ascii="Arial" w:hAnsi="Arial" w:cs="Arial"/>
          <w:sz w:val="24"/>
          <w:szCs w:val="24"/>
          <w:lang w:val="mn-MN"/>
        </w:rPr>
        <w:t xml:space="preserve"> </w:t>
      </w:r>
      <w:proofErr w:type="gramStart"/>
      <w:r>
        <w:rPr>
          <w:rFonts w:ascii="Arial" w:hAnsi="Arial" w:cs="Arial"/>
          <w:sz w:val="24"/>
          <w:szCs w:val="24"/>
        </w:rPr>
        <w:t>17</w:t>
      </w:r>
      <w:r>
        <w:rPr>
          <w:rFonts w:ascii="Arial" w:hAnsi="Arial" w:cs="Arial"/>
          <w:sz w:val="24"/>
          <w:szCs w:val="24"/>
          <w:lang w:val="mn-MN"/>
        </w:rPr>
        <w:t>%, э</w:t>
      </w:r>
      <w:r w:rsidRPr="0079280E">
        <w:rPr>
          <w:rFonts w:ascii="Arial" w:hAnsi="Arial" w:cs="Arial"/>
          <w:sz w:val="24"/>
          <w:szCs w:val="24"/>
          <w:lang w:val="mn-MN"/>
        </w:rPr>
        <w:t>цэг эхий</w:t>
      </w:r>
      <w:r>
        <w:rPr>
          <w:rFonts w:ascii="Arial" w:hAnsi="Arial" w:cs="Arial"/>
          <w:sz w:val="24"/>
          <w:szCs w:val="24"/>
          <w:lang w:val="mn-MN"/>
        </w:rPr>
        <w:t xml:space="preserve">н группт нэгдсэн эцэг эхийн тоо </w:t>
      </w:r>
      <w:r w:rsidRPr="0079280E">
        <w:rPr>
          <w:rFonts w:ascii="Arial" w:hAnsi="Arial" w:cs="Arial"/>
          <w:sz w:val="24"/>
          <w:szCs w:val="24"/>
        </w:rPr>
        <w:t>-</w:t>
      </w:r>
      <w:r w:rsidRPr="0079280E">
        <w:rPr>
          <w:rFonts w:ascii="Arial" w:hAnsi="Arial" w:cs="Arial"/>
          <w:sz w:val="24"/>
          <w:szCs w:val="24"/>
          <w:lang w:val="mn-MN"/>
        </w:rPr>
        <w:t>1</w:t>
      </w:r>
      <w:r>
        <w:rPr>
          <w:rFonts w:ascii="Arial" w:hAnsi="Arial" w:cs="Arial"/>
          <w:sz w:val="24"/>
          <w:szCs w:val="24"/>
        </w:rPr>
        <w:t>54</w:t>
      </w:r>
      <w:r>
        <w:rPr>
          <w:rFonts w:ascii="Arial" w:hAnsi="Arial" w:cs="Arial"/>
          <w:sz w:val="24"/>
          <w:szCs w:val="24"/>
          <w:lang w:val="mn-MN"/>
        </w:rPr>
        <w:t>, 8</w:t>
      </w:r>
      <w:r>
        <w:rPr>
          <w:rFonts w:ascii="Arial" w:hAnsi="Arial" w:cs="Arial"/>
          <w:sz w:val="24"/>
          <w:szCs w:val="24"/>
        </w:rPr>
        <w:t>8</w:t>
      </w:r>
      <w:r w:rsidRPr="0079280E">
        <w:rPr>
          <w:rFonts w:ascii="Arial" w:hAnsi="Arial" w:cs="Arial"/>
          <w:sz w:val="24"/>
          <w:szCs w:val="24"/>
          <w:lang w:val="mn-MN"/>
        </w:rPr>
        <w:t>%</w:t>
      </w:r>
      <w:r>
        <w:rPr>
          <w:rFonts w:ascii="Arial" w:hAnsi="Arial" w:cs="Arial"/>
          <w:sz w:val="24"/>
          <w:szCs w:val="24"/>
          <w:lang w:val="mn-MN"/>
        </w:rPr>
        <w:t xml:space="preserve"> байна.</w:t>
      </w:r>
      <w:proofErr w:type="gramEnd"/>
      <w:r>
        <w:rPr>
          <w:rFonts w:ascii="Arial" w:hAnsi="Arial" w:cs="Arial"/>
          <w:sz w:val="24"/>
          <w:szCs w:val="24"/>
          <w:lang w:val="mn-MN"/>
        </w:rPr>
        <w:t xml:space="preserve"> </w:t>
      </w:r>
    </w:p>
    <w:p w:rsidR="00636552" w:rsidRDefault="00636552" w:rsidP="00636552">
      <w:pPr>
        <w:ind w:firstLine="720"/>
        <w:jc w:val="both"/>
        <w:rPr>
          <w:rFonts w:ascii="Arial" w:hAnsi="Arial" w:cs="Arial"/>
          <w:color w:val="000000"/>
          <w:sz w:val="24"/>
          <w:szCs w:val="24"/>
          <w:lang w:val="mn-MN"/>
        </w:rPr>
      </w:pPr>
      <w:r>
        <w:rPr>
          <w:rFonts w:ascii="Arial" w:eastAsia="Times New Roman" w:hAnsi="Arial" w:cs="Arial"/>
          <w:color w:val="000000"/>
          <w:sz w:val="24"/>
          <w:szCs w:val="24"/>
          <w:lang w:val="mn-MN"/>
        </w:rPr>
        <w:lastRenderedPageBreak/>
        <w:t xml:space="preserve">1 дүгээр цэцэрлэгийн </w:t>
      </w:r>
      <w:r>
        <w:rPr>
          <w:rFonts w:ascii="Arial" w:hAnsi="Arial" w:cs="Arial"/>
          <w:color w:val="000000"/>
          <w:sz w:val="24"/>
          <w:szCs w:val="24"/>
          <w:lang w:val="mn-MN"/>
        </w:rPr>
        <w:t>6</w:t>
      </w:r>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бүлгийн</w:t>
      </w:r>
      <w:proofErr w:type="spellEnd"/>
      <w:r>
        <w:rPr>
          <w:rFonts w:ascii="Arial" w:hAnsi="Arial" w:cs="Arial"/>
          <w:color w:val="000000"/>
          <w:sz w:val="24"/>
          <w:szCs w:val="24"/>
          <w:lang w:val="mn-MN"/>
        </w:rPr>
        <w:t xml:space="preserve"> групп</w:t>
      </w:r>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чатаар</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болон</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цэцэрлэгийн</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групп</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чатаар</w:t>
      </w:r>
      <w:proofErr w:type="spellEnd"/>
      <w:r w:rsidRPr="00756BA4">
        <w:rPr>
          <w:rFonts w:ascii="Arial" w:hAnsi="Arial" w:cs="Arial"/>
          <w:color w:val="000000"/>
          <w:sz w:val="24"/>
          <w:szCs w:val="24"/>
        </w:rPr>
        <w:t xml:space="preserve"> </w:t>
      </w:r>
      <w:r>
        <w:rPr>
          <w:rFonts w:ascii="Arial" w:hAnsi="Arial" w:cs="Arial"/>
          <w:sz w:val="24"/>
          <w:szCs w:val="24"/>
          <w:lang w:val="mn-MN"/>
        </w:rPr>
        <w:t>э</w:t>
      </w:r>
      <w:r w:rsidRPr="0079280E">
        <w:rPr>
          <w:rFonts w:ascii="Arial" w:hAnsi="Arial" w:cs="Arial"/>
          <w:sz w:val="24"/>
          <w:szCs w:val="24"/>
          <w:lang w:val="mn-MN"/>
        </w:rPr>
        <w:t>цэг эх, сурагчдад эрүүл мэндийн зөвлөмж</w:t>
      </w:r>
      <w:r>
        <w:rPr>
          <w:rFonts w:ascii="Arial" w:hAnsi="Arial" w:cs="Arial"/>
          <w:sz w:val="24"/>
          <w:szCs w:val="24"/>
          <w:lang w:val="mn-MN"/>
        </w:rPr>
        <w:t xml:space="preserve">, </w:t>
      </w:r>
      <w:proofErr w:type="spellStart"/>
      <w:r w:rsidRPr="00756BA4">
        <w:rPr>
          <w:rFonts w:ascii="Arial" w:hAnsi="Arial" w:cs="Arial"/>
          <w:color w:val="000000"/>
          <w:sz w:val="24"/>
          <w:szCs w:val="24"/>
        </w:rPr>
        <w:t>мэдээ</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мэдээллийг</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тогтмол</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хүргүүл</w:t>
      </w:r>
      <w:proofErr w:type="spellEnd"/>
      <w:r>
        <w:rPr>
          <w:rFonts w:ascii="Arial" w:hAnsi="Arial" w:cs="Arial"/>
          <w:color w:val="000000"/>
          <w:sz w:val="24"/>
          <w:szCs w:val="24"/>
          <w:lang w:val="mn-MN"/>
        </w:rPr>
        <w:t xml:space="preserve">эн </w:t>
      </w:r>
      <w:proofErr w:type="spellStart"/>
      <w:r w:rsidRPr="00756BA4">
        <w:rPr>
          <w:rFonts w:ascii="Arial" w:hAnsi="Arial" w:cs="Arial"/>
          <w:color w:val="000000"/>
          <w:sz w:val="24"/>
          <w:szCs w:val="24"/>
        </w:rPr>
        <w:t>ажиллаж</w:t>
      </w:r>
      <w:proofErr w:type="spellEnd"/>
      <w:r w:rsidRPr="00756BA4">
        <w:rPr>
          <w:rFonts w:ascii="Arial" w:hAnsi="Arial" w:cs="Arial"/>
          <w:color w:val="000000"/>
          <w:sz w:val="24"/>
          <w:szCs w:val="24"/>
        </w:rPr>
        <w:t xml:space="preserve">  </w:t>
      </w:r>
      <w:proofErr w:type="spellStart"/>
      <w:r w:rsidRPr="00756BA4">
        <w:rPr>
          <w:rFonts w:ascii="Arial" w:hAnsi="Arial" w:cs="Arial"/>
          <w:color w:val="000000"/>
          <w:sz w:val="24"/>
          <w:szCs w:val="24"/>
        </w:rPr>
        <w:t>байна</w:t>
      </w:r>
      <w:proofErr w:type="spellEnd"/>
      <w:r>
        <w:rPr>
          <w:rFonts w:ascii="Arial" w:hAnsi="Arial" w:cs="Arial"/>
          <w:color w:val="000000"/>
          <w:sz w:val="24"/>
          <w:szCs w:val="24"/>
          <w:lang w:val="mn-MN"/>
        </w:rPr>
        <w:t xml:space="preserve">. </w:t>
      </w:r>
    </w:p>
    <w:p w:rsidR="00636552" w:rsidRDefault="00636552" w:rsidP="00636552">
      <w:pPr>
        <w:ind w:firstLine="720"/>
        <w:jc w:val="both"/>
        <w:rPr>
          <w:rFonts w:ascii="Arial" w:eastAsia="Times New Roman" w:hAnsi="Arial" w:cs="Arial"/>
          <w:sz w:val="24"/>
          <w:szCs w:val="24"/>
          <w:lang w:val="mn-MN"/>
        </w:rPr>
      </w:pPr>
      <w:r w:rsidRPr="00E060EE">
        <w:rPr>
          <w:rFonts w:ascii="Arial" w:eastAsia="Times New Roman" w:hAnsi="Arial" w:cs="Arial"/>
          <w:sz w:val="24"/>
          <w:szCs w:val="24"/>
          <w:lang w:val="mn-MN"/>
        </w:rPr>
        <w:t xml:space="preserve">Багш нар “Хүүхэд хамгааллын бодлого”, “Теле хичээлийн үр дүнгийн судалгааны мэдээлэл цуглуулах 3 багц судалгааг </w:t>
      </w:r>
      <w:r>
        <w:rPr>
          <w:rFonts w:ascii="Arial" w:eastAsia="Times New Roman" w:hAnsi="Arial" w:cs="Arial"/>
          <w:sz w:val="24"/>
          <w:szCs w:val="24"/>
          <w:lang w:val="mn-MN"/>
        </w:rPr>
        <w:t xml:space="preserve">гарган ажиллаж байна. </w:t>
      </w:r>
    </w:p>
    <w:p w:rsidR="00636552" w:rsidRPr="00636552" w:rsidRDefault="00636552" w:rsidP="00636552">
      <w:pPr>
        <w:ind w:firstLine="720"/>
        <w:jc w:val="both"/>
        <w:rPr>
          <w:rFonts w:ascii="Arial" w:hAnsi="Arial" w:cs="Arial"/>
          <w:sz w:val="24"/>
          <w:lang w:val="mn-MN"/>
        </w:rPr>
      </w:pPr>
      <w:r w:rsidRPr="00636552">
        <w:rPr>
          <w:rFonts w:ascii="Arial" w:hAnsi="Arial" w:cs="Arial"/>
          <w:sz w:val="24"/>
          <w:lang w:val="mn-MN"/>
        </w:rPr>
        <w:t xml:space="preserve">Бэлтгэл бүлгийн багш нар дасгал ажлын ном хэвлэн тарааж хяналт тавин зөвлөгөө өгч ажиллалаа. </w:t>
      </w:r>
    </w:p>
    <w:p w:rsidR="00636552" w:rsidRDefault="00636552" w:rsidP="00636552">
      <w:pPr>
        <w:ind w:firstLine="720"/>
        <w:jc w:val="center"/>
        <w:rPr>
          <w:rFonts w:ascii="Arial" w:hAnsi="Arial" w:cs="Arial"/>
          <w:color w:val="7030A0"/>
          <w:sz w:val="24"/>
          <w:lang w:val="mn-MN"/>
        </w:rPr>
      </w:pPr>
      <w:r>
        <w:rPr>
          <w:noProof/>
        </w:rPr>
        <w:drawing>
          <wp:inline distT="0" distB="0" distL="0" distR="0" wp14:anchorId="58C3510A" wp14:editId="5808DC46">
            <wp:extent cx="4271596" cy="1951942"/>
            <wp:effectExtent l="19050" t="0" r="0" b="0"/>
            <wp:docPr id="6" name="Picture 10" descr="https://scontent.fuln1-2.fna.fbcdn.net/v/t1.15752-9/94378904_156118835838720_1861884300094341120_n.jpg?_nc_cat=107&amp;_nc_sid=b96e70&amp;_nc_ohc=p4M5_W09hTAAX9dB4Oe&amp;_nc_pt=1&amp;_nc_ht=scontent.fuln1-2.fna&amp;oh=eaf874c47a41936d3f54d2cf91cc0ed9&amp;oe=5EC79A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uln1-2.fna.fbcdn.net/v/t1.15752-9/94378904_156118835838720_1861884300094341120_n.jpg?_nc_cat=107&amp;_nc_sid=b96e70&amp;_nc_ohc=p4M5_W09hTAAX9dB4Oe&amp;_nc_pt=1&amp;_nc_ht=scontent.fuln1-2.fna&amp;oh=eaf874c47a41936d3f54d2cf91cc0ed9&amp;oe=5EC79A7B"/>
                    <pic:cNvPicPr>
                      <a:picLocks noChangeAspect="1" noChangeArrowheads="1"/>
                    </pic:cNvPicPr>
                  </pic:nvPicPr>
                  <pic:blipFill>
                    <a:blip r:embed="rId5" cstate="print"/>
                    <a:srcRect t="13609" r="550" b="25838"/>
                    <a:stretch>
                      <a:fillRect/>
                    </a:stretch>
                  </pic:blipFill>
                  <pic:spPr bwMode="auto">
                    <a:xfrm>
                      <a:off x="0" y="0"/>
                      <a:ext cx="4271596" cy="1951942"/>
                    </a:xfrm>
                    <a:prstGeom prst="rect">
                      <a:avLst/>
                    </a:prstGeom>
                    <a:noFill/>
                    <a:ln w="9525">
                      <a:noFill/>
                      <a:miter lim="800000"/>
                      <a:headEnd/>
                      <a:tailEnd/>
                    </a:ln>
                  </pic:spPr>
                </pic:pic>
              </a:graphicData>
            </a:graphic>
          </wp:inline>
        </w:drawing>
      </w:r>
    </w:p>
    <w:p w:rsidR="00636552" w:rsidRDefault="00636552" w:rsidP="00636552">
      <w:pPr>
        <w:ind w:firstLine="720"/>
        <w:jc w:val="both"/>
        <w:rPr>
          <w:rFonts w:ascii="Arial" w:hAnsi="Arial" w:cs="Arial"/>
          <w:sz w:val="24"/>
          <w:lang w:val="mn-MN"/>
        </w:rPr>
      </w:pPr>
      <w:r w:rsidRPr="00E060EE">
        <w:rPr>
          <w:rFonts w:ascii="Arial" w:hAnsi="Arial" w:cs="Arial"/>
          <w:sz w:val="24"/>
          <w:lang w:val="mn-MN"/>
        </w:rPr>
        <w:t>Бэлтгэл бүлгийн хүүхдийн хичээлийн болон ариун цэврийн хэрэглэл, унтла</w:t>
      </w:r>
      <w:r w:rsidR="009938F3">
        <w:rPr>
          <w:rFonts w:ascii="Arial" w:hAnsi="Arial" w:cs="Arial"/>
          <w:sz w:val="24"/>
          <w:lang w:val="mn-MN"/>
        </w:rPr>
        <w:t>гын хувцас, тавчик, хувийн хавт</w:t>
      </w:r>
      <w:r w:rsidRPr="00E060EE">
        <w:rPr>
          <w:rFonts w:ascii="Arial" w:hAnsi="Arial" w:cs="Arial"/>
          <w:sz w:val="24"/>
          <w:lang w:val="mn-MN"/>
        </w:rPr>
        <w:t>сыг бүлгийн групп чат болон утсаар эцэг эх, асран хамгаалагчтай холбогдо</w:t>
      </w:r>
      <w:r>
        <w:rPr>
          <w:rFonts w:ascii="Arial" w:hAnsi="Arial" w:cs="Arial"/>
          <w:sz w:val="24"/>
          <w:lang w:val="mn-MN"/>
        </w:rPr>
        <w:t xml:space="preserve">н буцаан олгож </w:t>
      </w:r>
      <w:r w:rsidRPr="00E060EE">
        <w:rPr>
          <w:rFonts w:ascii="Arial" w:hAnsi="Arial" w:cs="Arial"/>
          <w:sz w:val="24"/>
          <w:lang w:val="mn-MN"/>
        </w:rPr>
        <w:t>байна.</w:t>
      </w:r>
    </w:p>
    <w:p w:rsidR="00636552" w:rsidRPr="00E060EE" w:rsidRDefault="00636552" w:rsidP="00636552">
      <w:pPr>
        <w:rPr>
          <w:rFonts w:ascii="Arial" w:hAnsi="Arial" w:cs="Arial"/>
          <w:sz w:val="24"/>
          <w:lang w:val="mn-MN"/>
        </w:rPr>
      </w:pPr>
      <w:r>
        <w:rPr>
          <w:noProof/>
        </w:rPr>
        <w:drawing>
          <wp:inline distT="0" distB="0" distL="0" distR="0" wp14:anchorId="66F75BFE" wp14:editId="3A911510">
            <wp:extent cx="2931270" cy="1746215"/>
            <wp:effectExtent l="19050" t="0" r="2430" b="0"/>
            <wp:docPr id="8" name="Picture 13" descr="https://scontent.fuln1-1.fna.fbcdn.net/v/t1.15752-9/94380117_168424454416469_4411252650775937024_n.jpg?_nc_cat=111&amp;_nc_sid=b96e70&amp;_nc_ohc=GTgmPHlRd_oAX9DodFL&amp;_nc_pt=1&amp;_nc_ht=scontent.fuln1-1.fna&amp;oh=c4f12db934af11938f37295a76f56be2&amp;oe=5EC61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uln1-1.fna.fbcdn.net/v/t1.15752-9/94380117_168424454416469_4411252650775937024_n.jpg?_nc_cat=111&amp;_nc_sid=b96e70&amp;_nc_ohc=GTgmPHlRd_oAX9DodFL&amp;_nc_pt=1&amp;_nc_ht=scontent.fuln1-1.fna&amp;oh=c4f12db934af11938f37295a76f56be2&amp;oe=5EC6116D"/>
                    <pic:cNvPicPr>
                      <a:picLocks noChangeAspect="1" noChangeArrowheads="1"/>
                    </pic:cNvPicPr>
                  </pic:nvPicPr>
                  <pic:blipFill>
                    <a:blip r:embed="rId6" cstate="print"/>
                    <a:srcRect/>
                    <a:stretch>
                      <a:fillRect/>
                    </a:stretch>
                  </pic:blipFill>
                  <pic:spPr bwMode="auto">
                    <a:xfrm>
                      <a:off x="0" y="0"/>
                      <a:ext cx="2931993" cy="1746646"/>
                    </a:xfrm>
                    <a:prstGeom prst="rect">
                      <a:avLst/>
                    </a:prstGeom>
                    <a:noFill/>
                    <a:ln w="9525">
                      <a:noFill/>
                      <a:miter lim="800000"/>
                      <a:headEnd/>
                      <a:tailEnd/>
                    </a:ln>
                  </pic:spPr>
                </pic:pic>
              </a:graphicData>
            </a:graphic>
          </wp:inline>
        </w:drawing>
      </w:r>
      <w:r>
        <w:rPr>
          <w:rFonts w:ascii="Arial" w:hAnsi="Arial" w:cs="Arial"/>
          <w:sz w:val="24"/>
          <w:lang w:val="mn-MN"/>
        </w:rPr>
        <w:t xml:space="preserve">  </w:t>
      </w:r>
      <w:r>
        <w:rPr>
          <w:noProof/>
        </w:rPr>
        <w:drawing>
          <wp:inline distT="0" distB="0" distL="0" distR="0" wp14:anchorId="6AE1CEF7" wp14:editId="73CDD6DC">
            <wp:extent cx="2687012" cy="1740877"/>
            <wp:effectExtent l="19050" t="0" r="0" b="0"/>
            <wp:docPr id="9" name="Picture 16" descr="https://scontent.fuln1-1.fna.fbcdn.net/v/t1.15752-9/94745789_232228288009303_3078476212373291008_n.jpg?_nc_cat=101&amp;_nc_sid=b96e70&amp;_nc_ohc=3CEf3x60SesAX-8_7n6&amp;_nc_pt=1&amp;_nc_ht=scontent.fuln1-1.fna&amp;oh=ec6404a033da2a266b048929be796d29&amp;oe=5EC6D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fuln1-1.fna.fbcdn.net/v/t1.15752-9/94745789_232228288009303_3078476212373291008_n.jpg?_nc_cat=101&amp;_nc_sid=b96e70&amp;_nc_ohc=3CEf3x60SesAX-8_7n6&amp;_nc_pt=1&amp;_nc_ht=scontent.fuln1-1.fna&amp;oh=ec6404a033da2a266b048929be796d29&amp;oe=5EC6D246"/>
                    <pic:cNvPicPr>
                      <a:picLocks noChangeAspect="1" noChangeArrowheads="1"/>
                    </pic:cNvPicPr>
                  </pic:nvPicPr>
                  <pic:blipFill>
                    <a:blip r:embed="rId7" cstate="print"/>
                    <a:srcRect r="8454"/>
                    <a:stretch>
                      <a:fillRect/>
                    </a:stretch>
                  </pic:blipFill>
                  <pic:spPr bwMode="auto">
                    <a:xfrm>
                      <a:off x="0" y="0"/>
                      <a:ext cx="2687014" cy="1740878"/>
                    </a:xfrm>
                    <a:prstGeom prst="rect">
                      <a:avLst/>
                    </a:prstGeom>
                    <a:noFill/>
                    <a:ln w="9525">
                      <a:noFill/>
                      <a:miter lim="800000"/>
                      <a:headEnd/>
                      <a:tailEnd/>
                    </a:ln>
                  </pic:spPr>
                </pic:pic>
              </a:graphicData>
            </a:graphic>
          </wp:inline>
        </w:drawing>
      </w:r>
    </w:p>
    <w:p w:rsidR="00636552" w:rsidRDefault="00636552" w:rsidP="0079036B">
      <w:pPr>
        <w:ind w:firstLine="720"/>
        <w:jc w:val="both"/>
        <w:rPr>
          <w:rFonts w:ascii="Arial" w:hAnsi="Arial" w:cs="Arial"/>
          <w:sz w:val="24"/>
          <w:lang w:val="mn-MN"/>
        </w:rPr>
      </w:pPr>
      <w:r>
        <w:rPr>
          <w:rFonts w:ascii="Arial" w:hAnsi="Arial" w:cs="Arial"/>
          <w:sz w:val="24"/>
          <w:lang w:val="mn-MN"/>
        </w:rPr>
        <w:t xml:space="preserve">1 дүгээр цэцэрлэгийн байрны гадна болон дотор орчинд  ариутгал </w:t>
      </w:r>
      <w:r w:rsidRPr="00403FFF">
        <w:rPr>
          <w:rFonts w:ascii="Arial" w:hAnsi="Arial" w:cs="Arial"/>
          <w:sz w:val="24"/>
          <w:lang w:val="mn-MN"/>
        </w:rPr>
        <w:t xml:space="preserve"> халдваргүйжүүлэлт</w:t>
      </w:r>
      <w:r>
        <w:rPr>
          <w:rFonts w:ascii="Arial" w:hAnsi="Arial" w:cs="Arial"/>
          <w:sz w:val="24"/>
          <w:lang w:val="mn-MN"/>
        </w:rPr>
        <w:t xml:space="preserve">ийн ажил хийгдлээ. </w:t>
      </w:r>
    </w:p>
    <w:p w:rsidR="00636552" w:rsidRDefault="00636552" w:rsidP="00636552">
      <w:pPr>
        <w:ind w:firstLine="720"/>
        <w:rPr>
          <w:rFonts w:ascii="Arial" w:hAnsi="Arial" w:cs="Arial"/>
          <w:sz w:val="24"/>
          <w:lang w:val="mn-MN"/>
        </w:rPr>
      </w:pPr>
      <w:r>
        <w:rPr>
          <w:noProof/>
        </w:rPr>
        <w:drawing>
          <wp:inline distT="0" distB="0" distL="0" distR="0" wp14:anchorId="78CCDBF2" wp14:editId="661ED9DC">
            <wp:extent cx="1752600" cy="1844944"/>
            <wp:effectExtent l="0" t="0" r="0" b="3175"/>
            <wp:docPr id="13" name="Picture 13" descr="https://scontent.fuln1-1.fna.fbcdn.net/v/t1.15752-9/93411684_524303888510143_1674308634303004672_n.jpg?_nc_cat=101&amp;_nc_sid=b96e70&amp;_nc_ohc=XlKj6norKTIAX_BWf7-&amp;_nc_pt=1&amp;_nc_ht=scontent.fuln1-1.fna&amp;oh=bb62a1f98296f6acc6f5286de63df2d3&amp;oe=5EC07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uln1-1.fna.fbcdn.net/v/t1.15752-9/93411684_524303888510143_1674308634303004672_n.jpg?_nc_cat=101&amp;_nc_sid=b96e70&amp;_nc_ohc=XlKj6norKTIAX_BWf7-&amp;_nc_pt=1&amp;_nc_ht=scontent.fuln1-1.fna&amp;oh=bb62a1f98296f6acc6f5286de63df2d3&amp;oe=5EC0707A"/>
                    <pic:cNvPicPr>
                      <a:picLocks noChangeAspect="1" noChangeArrowheads="1"/>
                    </pic:cNvPicPr>
                  </pic:nvPicPr>
                  <pic:blipFill>
                    <a:blip r:embed="rId8" cstate="print"/>
                    <a:srcRect/>
                    <a:stretch>
                      <a:fillRect/>
                    </a:stretch>
                  </pic:blipFill>
                  <pic:spPr bwMode="auto">
                    <a:xfrm>
                      <a:off x="0" y="0"/>
                      <a:ext cx="1756551" cy="1849103"/>
                    </a:xfrm>
                    <a:prstGeom prst="rect">
                      <a:avLst/>
                    </a:prstGeom>
                    <a:noFill/>
                    <a:ln w="9525">
                      <a:noFill/>
                      <a:miter lim="800000"/>
                      <a:headEnd/>
                      <a:tailEnd/>
                    </a:ln>
                  </pic:spPr>
                </pic:pic>
              </a:graphicData>
            </a:graphic>
          </wp:inline>
        </w:drawing>
      </w:r>
      <w:r>
        <w:rPr>
          <w:rFonts w:ascii="Arial" w:hAnsi="Arial" w:cs="Arial"/>
          <w:sz w:val="24"/>
          <w:lang w:val="mn-MN"/>
        </w:rPr>
        <w:t xml:space="preserve"> </w:t>
      </w:r>
      <w:r>
        <w:rPr>
          <w:noProof/>
        </w:rPr>
        <w:drawing>
          <wp:inline distT="0" distB="0" distL="0" distR="0" wp14:anchorId="4898AC01" wp14:editId="240B8F76">
            <wp:extent cx="1748654" cy="1847850"/>
            <wp:effectExtent l="0" t="0" r="4445" b="0"/>
            <wp:docPr id="16" name="Picture 16" descr="https://scontent.fuln1-1.fna.fbcdn.net/v/t1.15752-9/93770827_180456969632418_8498717818869514240_n.jpg?_nc_cat=103&amp;_nc_sid=b96e70&amp;_nc_ohc=dqGb-wB6ihMAX-c41ad&amp;_nc_pt=1&amp;_nc_ht=scontent.fuln1-1.fna&amp;oh=301911a4b0e564aa79f5f4afdbd17dec&amp;oe=5EBD8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fuln1-1.fna.fbcdn.net/v/t1.15752-9/93770827_180456969632418_8498717818869514240_n.jpg?_nc_cat=103&amp;_nc_sid=b96e70&amp;_nc_ohc=dqGb-wB6ihMAX-c41ad&amp;_nc_pt=1&amp;_nc_ht=scontent.fuln1-1.fna&amp;oh=301911a4b0e564aa79f5f4afdbd17dec&amp;oe=5EBD8C59"/>
                    <pic:cNvPicPr>
                      <a:picLocks noChangeAspect="1" noChangeArrowheads="1"/>
                    </pic:cNvPicPr>
                  </pic:nvPicPr>
                  <pic:blipFill>
                    <a:blip r:embed="rId9" cstate="print"/>
                    <a:srcRect/>
                    <a:stretch>
                      <a:fillRect/>
                    </a:stretch>
                  </pic:blipFill>
                  <pic:spPr bwMode="auto">
                    <a:xfrm>
                      <a:off x="0" y="0"/>
                      <a:ext cx="1754473" cy="1853999"/>
                    </a:xfrm>
                    <a:prstGeom prst="rect">
                      <a:avLst/>
                    </a:prstGeom>
                    <a:noFill/>
                    <a:ln w="9525">
                      <a:noFill/>
                      <a:miter lim="800000"/>
                      <a:headEnd/>
                      <a:tailEnd/>
                    </a:ln>
                  </pic:spPr>
                </pic:pic>
              </a:graphicData>
            </a:graphic>
          </wp:inline>
        </w:drawing>
      </w:r>
      <w:r>
        <w:rPr>
          <w:rFonts w:ascii="Arial" w:hAnsi="Arial" w:cs="Arial"/>
          <w:sz w:val="24"/>
          <w:lang w:val="mn-MN"/>
        </w:rPr>
        <w:t xml:space="preserve">  </w:t>
      </w:r>
      <w:r>
        <w:rPr>
          <w:noProof/>
        </w:rPr>
        <w:drawing>
          <wp:inline distT="0" distB="0" distL="0" distR="0" wp14:anchorId="6A8B6753" wp14:editId="0107C39B">
            <wp:extent cx="1752600" cy="1844945"/>
            <wp:effectExtent l="0" t="0" r="0" b="3175"/>
            <wp:docPr id="19" name="Picture 19" descr="https://scontent.fuln1-1.fna.fbcdn.net/v/t1.15752-9/93269161_540217340246284_7263682234689781760_n.jpg?_nc_cat=103&amp;_nc_sid=b96e70&amp;_nc_ohc=eBJX_ijB-OoAX8ijmzw&amp;_nc_pt=1&amp;_nc_ht=scontent.fuln1-1.fna&amp;oh=1c7a5d84060c83791304d2c92d7b8692&amp;oe=5EC0A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uln1-1.fna.fbcdn.net/v/t1.15752-9/93269161_540217340246284_7263682234689781760_n.jpg?_nc_cat=103&amp;_nc_sid=b96e70&amp;_nc_ohc=eBJX_ijB-OoAX8ijmzw&amp;_nc_pt=1&amp;_nc_ht=scontent.fuln1-1.fna&amp;oh=1c7a5d84060c83791304d2c92d7b8692&amp;oe=5EC0AD21"/>
                    <pic:cNvPicPr>
                      <a:picLocks noChangeAspect="1" noChangeArrowheads="1"/>
                    </pic:cNvPicPr>
                  </pic:nvPicPr>
                  <pic:blipFill>
                    <a:blip r:embed="rId10" cstate="print"/>
                    <a:srcRect/>
                    <a:stretch>
                      <a:fillRect/>
                    </a:stretch>
                  </pic:blipFill>
                  <pic:spPr bwMode="auto">
                    <a:xfrm>
                      <a:off x="0" y="0"/>
                      <a:ext cx="1753407" cy="1845795"/>
                    </a:xfrm>
                    <a:prstGeom prst="rect">
                      <a:avLst/>
                    </a:prstGeom>
                    <a:noFill/>
                    <a:ln w="9525">
                      <a:noFill/>
                      <a:miter lim="800000"/>
                      <a:headEnd/>
                      <a:tailEnd/>
                    </a:ln>
                  </pic:spPr>
                </pic:pic>
              </a:graphicData>
            </a:graphic>
          </wp:inline>
        </w:drawing>
      </w:r>
    </w:p>
    <w:p w:rsidR="00636552" w:rsidRDefault="007839A5" w:rsidP="00636552">
      <w:pPr>
        <w:ind w:firstLine="720"/>
        <w:rPr>
          <w:rFonts w:ascii="Arial" w:hAnsi="Arial" w:cs="Arial"/>
          <w:sz w:val="24"/>
          <w:lang w:val="mn-MN"/>
        </w:rPr>
      </w:pPr>
      <w:r>
        <w:rPr>
          <w:rFonts w:ascii="Arial" w:hAnsi="Arial" w:cs="Arial"/>
          <w:sz w:val="24"/>
          <w:lang w:val="mn-MN"/>
        </w:rPr>
        <w:t>Анг бүлгүүдэд чийгтэй цэвэрлэгээг тог</w:t>
      </w:r>
      <w:r w:rsidR="003C1508">
        <w:rPr>
          <w:rFonts w:ascii="Arial" w:hAnsi="Arial" w:cs="Arial"/>
          <w:sz w:val="24"/>
          <w:lang w:val="mn-MN"/>
        </w:rPr>
        <w:t>т</w:t>
      </w:r>
      <w:r>
        <w:rPr>
          <w:rFonts w:ascii="Arial" w:hAnsi="Arial" w:cs="Arial"/>
          <w:sz w:val="24"/>
          <w:lang w:val="mn-MN"/>
        </w:rPr>
        <w:t xml:space="preserve">мол хийж байна. </w:t>
      </w:r>
    </w:p>
    <w:p w:rsidR="00636552" w:rsidRPr="00D44E7F" w:rsidRDefault="00636552" w:rsidP="00636552">
      <w:pPr>
        <w:pStyle w:val="ListParagraph"/>
        <w:jc w:val="both"/>
        <w:rPr>
          <w:rFonts w:cs="Arial"/>
          <w:color w:val="000000"/>
          <w:szCs w:val="24"/>
          <w:lang w:val="mn-MN"/>
        </w:rPr>
      </w:pPr>
      <w:r w:rsidRPr="00133E51">
        <w:rPr>
          <w:rFonts w:cs="Arial"/>
          <w:noProof/>
        </w:rPr>
        <w:lastRenderedPageBreak/>
        <w:drawing>
          <wp:inline distT="0" distB="0" distL="0" distR="0" wp14:anchorId="50775CF6" wp14:editId="0E361B91">
            <wp:extent cx="2094673" cy="1885950"/>
            <wp:effectExtent l="0" t="0" r="1270" b="0"/>
            <wp:docPr id="10" name="Picture 7" descr="https://scontent.fuln1-2.fna.fbcdn.net/v/t1.15752-9/93414225_240900300554268_6046363347656376320_n.jpg?_nc_cat=108&amp;_nc_sid=b96e70&amp;_nc_ohc=ppibESgjOzcAX-VPPqv&amp;_nc_pt=1&amp;_nc_ht=scontent.fuln1-2.fna&amp;oh=eb27565437caea4057196c55753c53f3&amp;oe=5EBEB1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uln1-2.fna.fbcdn.net/v/t1.15752-9/93414225_240900300554268_6046363347656376320_n.jpg?_nc_cat=108&amp;_nc_sid=b96e70&amp;_nc_ohc=ppibESgjOzcAX-VPPqv&amp;_nc_pt=1&amp;_nc_ht=scontent.fuln1-2.fna&amp;oh=eb27565437caea4057196c55753c53f3&amp;oe=5EBEB1D3"/>
                    <pic:cNvPicPr>
                      <a:picLocks noChangeAspect="1" noChangeArrowheads="1"/>
                    </pic:cNvPicPr>
                  </pic:nvPicPr>
                  <pic:blipFill>
                    <a:blip r:embed="rId11" cstate="print"/>
                    <a:srcRect/>
                    <a:stretch>
                      <a:fillRect/>
                    </a:stretch>
                  </pic:blipFill>
                  <pic:spPr bwMode="auto">
                    <a:xfrm>
                      <a:off x="0" y="0"/>
                      <a:ext cx="2096786" cy="1887852"/>
                    </a:xfrm>
                    <a:prstGeom prst="rect">
                      <a:avLst/>
                    </a:prstGeom>
                    <a:noFill/>
                    <a:ln w="9525">
                      <a:noFill/>
                      <a:miter lim="800000"/>
                      <a:headEnd/>
                      <a:tailEnd/>
                    </a:ln>
                  </pic:spPr>
                </pic:pic>
              </a:graphicData>
            </a:graphic>
          </wp:inline>
        </w:drawing>
      </w:r>
      <w:r>
        <w:rPr>
          <w:rFonts w:cs="Arial"/>
          <w:color w:val="000000"/>
          <w:szCs w:val="24"/>
          <w:lang w:val="mn-MN"/>
        </w:rPr>
        <w:t xml:space="preserve">    </w:t>
      </w:r>
      <w:r>
        <w:rPr>
          <w:noProof/>
        </w:rPr>
        <w:drawing>
          <wp:inline distT="0" distB="0" distL="0" distR="0" wp14:anchorId="4CCC471E" wp14:editId="53D121A3">
            <wp:extent cx="1762125" cy="1879613"/>
            <wp:effectExtent l="0" t="0" r="0" b="6350"/>
            <wp:docPr id="11" name="Picture 4" descr="https://scontent.fuln1-1.fna.fbcdn.net/v/t1.15752-9/94663295_315575502767352_4385685243038793728_n.jpg?_nc_cat=109&amp;_nc_sid=b96e70&amp;_nc_ohc=DfkyoGrUkVUAX919eiD&amp;_nc_pt=1&amp;_nc_ht=scontent.fuln1-1.fna&amp;oh=31284cbe4fb907ce43dcdc08b17c2e39&amp;oe=5EC8F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uln1-1.fna.fbcdn.net/v/t1.15752-9/94663295_315575502767352_4385685243038793728_n.jpg?_nc_cat=109&amp;_nc_sid=b96e70&amp;_nc_ohc=DfkyoGrUkVUAX919eiD&amp;_nc_pt=1&amp;_nc_ht=scontent.fuln1-1.fna&amp;oh=31284cbe4fb907ce43dcdc08b17c2e39&amp;oe=5EC8FDA5"/>
                    <pic:cNvPicPr>
                      <a:picLocks noChangeAspect="1" noChangeArrowheads="1"/>
                    </pic:cNvPicPr>
                  </pic:nvPicPr>
                  <pic:blipFill>
                    <a:blip r:embed="rId12" cstate="print"/>
                    <a:srcRect/>
                    <a:stretch>
                      <a:fillRect/>
                    </a:stretch>
                  </pic:blipFill>
                  <pic:spPr bwMode="auto">
                    <a:xfrm>
                      <a:off x="0" y="0"/>
                      <a:ext cx="1766650" cy="1884440"/>
                    </a:xfrm>
                    <a:prstGeom prst="rect">
                      <a:avLst/>
                    </a:prstGeom>
                    <a:noFill/>
                    <a:ln w="9525">
                      <a:noFill/>
                      <a:miter lim="800000"/>
                      <a:headEnd/>
                      <a:tailEnd/>
                    </a:ln>
                  </pic:spPr>
                </pic:pic>
              </a:graphicData>
            </a:graphic>
          </wp:inline>
        </w:drawing>
      </w:r>
    </w:p>
    <w:p w:rsidR="00636552" w:rsidRDefault="00FB150E" w:rsidP="003F0684">
      <w:pPr>
        <w:ind w:left="720" w:firstLine="720"/>
        <w:jc w:val="both"/>
        <w:rPr>
          <w:rFonts w:ascii="Arial" w:hAnsi="Arial" w:cs="Arial"/>
          <w:sz w:val="24"/>
          <w:lang w:val="mn-MN"/>
        </w:rPr>
      </w:pPr>
      <w:r>
        <w:rPr>
          <w:rFonts w:ascii="Arial" w:hAnsi="Arial" w:cs="Arial"/>
          <w:sz w:val="24"/>
          <w:lang w:val="mn-MN"/>
        </w:rPr>
        <w:t>1 дүгээр цэц</w:t>
      </w:r>
      <w:r w:rsidR="007839A5">
        <w:rPr>
          <w:rFonts w:ascii="Arial" w:hAnsi="Arial" w:cs="Arial"/>
          <w:sz w:val="24"/>
          <w:lang w:val="mn-MN"/>
        </w:rPr>
        <w:t xml:space="preserve">эрлэгийн багш ажилчид “Ган” дэлгүүрийн ойр орчимд </w:t>
      </w:r>
      <w:r w:rsidR="00636552">
        <w:rPr>
          <w:rFonts w:ascii="Arial" w:hAnsi="Arial" w:cs="Arial"/>
          <w:sz w:val="24"/>
          <w:lang w:val="mn-MN"/>
        </w:rPr>
        <w:t xml:space="preserve"> хариуцлагатай </w:t>
      </w:r>
      <w:r w:rsidR="007839A5">
        <w:rPr>
          <w:rFonts w:ascii="Arial" w:hAnsi="Arial" w:cs="Arial"/>
          <w:sz w:val="24"/>
          <w:lang w:val="mn-MN"/>
        </w:rPr>
        <w:t xml:space="preserve">эргүүл жижүүрээр </w:t>
      </w:r>
      <w:r w:rsidR="00636552">
        <w:rPr>
          <w:rFonts w:ascii="Arial" w:hAnsi="Arial" w:cs="Arial"/>
          <w:sz w:val="24"/>
          <w:lang w:val="mn-MN"/>
        </w:rPr>
        <w:t xml:space="preserve"> хуваарийн дагуу өдөр бүр </w:t>
      </w:r>
      <w:r w:rsidR="007839A5">
        <w:rPr>
          <w:rFonts w:ascii="Arial" w:hAnsi="Arial" w:cs="Arial"/>
          <w:sz w:val="24"/>
          <w:lang w:val="mn-MN"/>
        </w:rPr>
        <w:t xml:space="preserve">ажиллаж </w:t>
      </w:r>
      <w:r w:rsidR="00636552">
        <w:rPr>
          <w:rFonts w:ascii="Arial" w:hAnsi="Arial" w:cs="Arial"/>
          <w:sz w:val="24"/>
          <w:lang w:val="mn-MN"/>
        </w:rPr>
        <w:t xml:space="preserve">дэлгүүрээр үйлчлүүлэгч нарыг амны хаалт зүүж үйлчлүүлэх, коронавируст халдвараас урьдчилан сэргийлэх санамж, зөвлөмж </w:t>
      </w:r>
      <w:r w:rsidR="007839A5">
        <w:rPr>
          <w:rFonts w:ascii="Arial" w:hAnsi="Arial" w:cs="Arial"/>
          <w:sz w:val="24"/>
          <w:lang w:val="mn-MN"/>
        </w:rPr>
        <w:t xml:space="preserve">олгон ажиллаж байна. </w:t>
      </w:r>
    </w:p>
    <w:p w:rsidR="003F0684" w:rsidRDefault="00636552" w:rsidP="003F0684">
      <w:pPr>
        <w:jc w:val="center"/>
        <w:rPr>
          <w:rFonts w:ascii="Arial" w:hAnsi="Arial" w:cs="Arial"/>
          <w:sz w:val="24"/>
          <w:lang w:val="mn-MN"/>
        </w:rPr>
      </w:pPr>
      <w:r>
        <w:rPr>
          <w:noProof/>
        </w:rPr>
        <w:drawing>
          <wp:inline distT="0" distB="0" distL="0" distR="0" wp14:anchorId="79E686E3" wp14:editId="1BD1AEA0">
            <wp:extent cx="2457450" cy="2484408"/>
            <wp:effectExtent l="0" t="0" r="0" b="0"/>
            <wp:docPr id="15" name="Picture 15" descr="https://scontent.fuln1-2.fna.fbcdn.net/v/t1.15752-9/93479408_229076768344167_5956208062808195072_n.jpg?_nc_cat=107&amp;_nc_sid=b96e70&amp;_nc_ohc=bVxaU-e7dcIAX93jmjD&amp;_nc_pt=1&amp;_nc_ht=scontent.fuln1-2.fna&amp;oh=3d44241c44289d19da6d4d1929673640&amp;oe=5EBE6A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uln1-2.fna.fbcdn.net/v/t1.15752-9/93479408_229076768344167_5956208062808195072_n.jpg?_nc_cat=107&amp;_nc_sid=b96e70&amp;_nc_ohc=bVxaU-e7dcIAX93jmjD&amp;_nc_pt=1&amp;_nc_ht=scontent.fuln1-2.fna&amp;oh=3d44241c44289d19da6d4d1929673640&amp;oe=5EBE6ABF"/>
                    <pic:cNvPicPr>
                      <a:picLocks noChangeAspect="1" noChangeArrowheads="1"/>
                    </pic:cNvPicPr>
                  </pic:nvPicPr>
                  <pic:blipFill>
                    <a:blip r:embed="rId13" cstate="print"/>
                    <a:srcRect/>
                    <a:stretch>
                      <a:fillRect/>
                    </a:stretch>
                  </pic:blipFill>
                  <pic:spPr bwMode="auto">
                    <a:xfrm>
                      <a:off x="0" y="0"/>
                      <a:ext cx="2457334" cy="2484291"/>
                    </a:xfrm>
                    <a:prstGeom prst="rect">
                      <a:avLst/>
                    </a:prstGeom>
                    <a:noFill/>
                    <a:ln w="9525">
                      <a:noFill/>
                      <a:miter lim="800000"/>
                      <a:headEnd/>
                      <a:tailEnd/>
                    </a:ln>
                  </pic:spPr>
                </pic:pic>
              </a:graphicData>
            </a:graphic>
          </wp:inline>
        </w:drawing>
      </w:r>
      <w:r>
        <w:rPr>
          <w:noProof/>
          <w:lang w:val="mn-MN"/>
        </w:rPr>
        <w:t xml:space="preserve">         </w:t>
      </w:r>
      <w:r>
        <w:rPr>
          <w:noProof/>
        </w:rPr>
        <w:drawing>
          <wp:inline distT="0" distB="0" distL="0" distR="0" wp14:anchorId="5624E2DA" wp14:editId="601F9DE9">
            <wp:extent cx="2004439" cy="2486025"/>
            <wp:effectExtent l="0" t="0" r="0" b="0"/>
            <wp:docPr id="17" name="Picture 17" descr="https://scontent.fuln1-1.fna.fbcdn.net/v/t1.15752-9/94133326_603845160479880_7524918526637768704_n.jpg?_nc_cat=101&amp;_nc_sid=b96e70&amp;_nc_ohc=XWxHqnxthbUAX_kBB8e&amp;_nc_pt=1&amp;_nc_ht=scontent.fuln1-1.fna&amp;oh=8c34f648edc6da4241bdaf0a1a7e2eda&amp;oe=5EC828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uln1-1.fna.fbcdn.net/v/t1.15752-9/94133326_603845160479880_7524918526637768704_n.jpg?_nc_cat=101&amp;_nc_sid=b96e70&amp;_nc_ohc=XWxHqnxthbUAX_kBB8e&amp;_nc_pt=1&amp;_nc_ht=scontent.fuln1-1.fna&amp;oh=8c34f648edc6da4241bdaf0a1a7e2eda&amp;oe=5EC828B1"/>
                    <pic:cNvPicPr>
                      <a:picLocks noChangeAspect="1" noChangeArrowheads="1"/>
                    </pic:cNvPicPr>
                  </pic:nvPicPr>
                  <pic:blipFill>
                    <a:blip r:embed="rId14" cstate="print"/>
                    <a:srcRect/>
                    <a:stretch>
                      <a:fillRect/>
                    </a:stretch>
                  </pic:blipFill>
                  <pic:spPr bwMode="auto">
                    <a:xfrm>
                      <a:off x="0" y="0"/>
                      <a:ext cx="2006640" cy="2488755"/>
                    </a:xfrm>
                    <a:prstGeom prst="rect">
                      <a:avLst/>
                    </a:prstGeom>
                    <a:noFill/>
                    <a:ln w="9525">
                      <a:noFill/>
                      <a:miter lim="800000"/>
                      <a:headEnd/>
                      <a:tailEnd/>
                    </a:ln>
                  </pic:spPr>
                </pic:pic>
              </a:graphicData>
            </a:graphic>
          </wp:inline>
        </w:drawing>
      </w:r>
    </w:p>
    <w:p w:rsidR="001F5F6B" w:rsidRPr="003F0684" w:rsidRDefault="001F5F6B" w:rsidP="003F0684">
      <w:pPr>
        <w:ind w:firstLine="720"/>
        <w:jc w:val="both"/>
        <w:rPr>
          <w:rFonts w:ascii="Arial" w:hAnsi="Arial" w:cs="Arial"/>
          <w:sz w:val="24"/>
          <w:lang w:val="mn-MN"/>
        </w:rPr>
      </w:pPr>
      <w:r>
        <w:rPr>
          <w:rFonts w:ascii="Arial" w:hAnsi="Arial" w:cs="Arial"/>
          <w:sz w:val="24"/>
          <w:szCs w:val="24"/>
          <w:lang w:val="mn-MN"/>
        </w:rPr>
        <w:t xml:space="preserve">Сэлэнгэ аймгийн БСУГ-т </w:t>
      </w:r>
      <w:r w:rsidR="00827102">
        <w:rPr>
          <w:rFonts w:ascii="Arial" w:hAnsi="Arial" w:cs="Arial"/>
          <w:sz w:val="24"/>
          <w:szCs w:val="24"/>
          <w:lang w:val="mn-MN"/>
        </w:rPr>
        <w:t>т</w:t>
      </w:r>
      <w:r>
        <w:rPr>
          <w:rFonts w:ascii="Arial" w:hAnsi="Arial" w:cs="Arial"/>
          <w:sz w:val="24"/>
          <w:szCs w:val="24"/>
          <w:lang w:val="mn-MN"/>
        </w:rPr>
        <w:t xml:space="preserve">еле хичээлд хамрагдаж буй сурагчдын тоо, хичээл даалгаврын оролцоо, хяналт, шинээр 4-р сард гүйцэтгэх даалгаврыг цаасаар болон цахимаар тарааж, эргэх холбоотой ажиллаж байгаа сурагчдын тоог гарган </w:t>
      </w:r>
      <w:r w:rsidR="00827102">
        <w:rPr>
          <w:rFonts w:ascii="Arial" w:hAnsi="Arial" w:cs="Arial"/>
          <w:sz w:val="24"/>
          <w:szCs w:val="24"/>
          <w:lang w:val="mn-MN"/>
        </w:rPr>
        <w:t xml:space="preserve">7 хоног бүр хүргүүлж байна. </w:t>
      </w:r>
    </w:p>
    <w:p w:rsidR="001F5F6B" w:rsidRDefault="001F5F6B" w:rsidP="006436C7">
      <w:pPr>
        <w:spacing w:after="0" w:line="276" w:lineRule="auto"/>
        <w:ind w:right="-41"/>
        <w:jc w:val="both"/>
        <w:rPr>
          <w:rFonts w:ascii="Arial" w:hAnsi="Arial" w:cs="Arial"/>
          <w:sz w:val="24"/>
          <w:szCs w:val="24"/>
          <w:lang w:val="mn-MN"/>
        </w:rPr>
      </w:pPr>
      <w:r>
        <w:rPr>
          <w:rFonts w:ascii="Arial" w:hAnsi="Arial" w:cs="Arial"/>
          <w:sz w:val="24"/>
          <w:szCs w:val="24"/>
          <w:lang w:val="mn-MN"/>
        </w:rPr>
        <w:tab/>
        <w:t xml:space="preserve">Боловсролын хүрээлэн, БСШУСЯ, БСУГ-аас гаргасан тушаал, шийдвэрийг тухай бүрт мэргэжлийн багш нарт </w:t>
      </w:r>
      <w:r w:rsidR="00827102">
        <w:rPr>
          <w:rFonts w:ascii="Arial" w:hAnsi="Arial" w:cs="Arial"/>
          <w:sz w:val="24"/>
          <w:szCs w:val="24"/>
          <w:lang w:val="mn-MN"/>
        </w:rPr>
        <w:t>цахим группээр дамжуулан хүргэн</w:t>
      </w:r>
      <w:r>
        <w:rPr>
          <w:rFonts w:ascii="Arial" w:hAnsi="Arial" w:cs="Arial"/>
          <w:sz w:val="24"/>
          <w:szCs w:val="24"/>
          <w:lang w:val="mn-MN"/>
        </w:rPr>
        <w:t xml:space="preserve"> хамтран ажиллаж байна. Дунд ахлах ангийн 14 багш, бага ангийн 10 багш 4-р сард гүйцэтгэх даалгаварыг 100</w:t>
      </w:r>
      <w:r w:rsidR="00827102">
        <w:rPr>
          <w:rFonts w:ascii="Arial" w:hAnsi="Arial" w:cs="Arial"/>
          <w:sz w:val="24"/>
          <w:szCs w:val="24"/>
          <w:lang w:val="mn-MN"/>
        </w:rPr>
        <w:t xml:space="preserve"> хувь </w:t>
      </w:r>
      <w:r>
        <w:rPr>
          <w:rFonts w:ascii="Arial" w:hAnsi="Arial" w:cs="Arial"/>
          <w:sz w:val="24"/>
          <w:szCs w:val="24"/>
          <w:lang w:val="mn-MN"/>
        </w:rPr>
        <w:t>тарааж,  6-12-р ангийн даалгавар гүйцэтгэ</w:t>
      </w:r>
      <w:r w:rsidR="00827102">
        <w:rPr>
          <w:rFonts w:ascii="Arial" w:hAnsi="Arial" w:cs="Arial"/>
          <w:sz w:val="24"/>
          <w:szCs w:val="24"/>
          <w:lang w:val="mn-MN"/>
        </w:rPr>
        <w:t xml:space="preserve">л </w:t>
      </w:r>
      <w:r>
        <w:rPr>
          <w:rFonts w:ascii="Arial" w:hAnsi="Arial" w:cs="Arial"/>
          <w:sz w:val="24"/>
          <w:szCs w:val="24"/>
          <w:lang w:val="mn-MN"/>
        </w:rPr>
        <w:t>41</w:t>
      </w:r>
      <w:r w:rsidR="00827102">
        <w:rPr>
          <w:rFonts w:ascii="Arial" w:hAnsi="Arial" w:cs="Arial"/>
          <w:sz w:val="24"/>
          <w:szCs w:val="24"/>
          <w:lang w:val="mn-MN"/>
        </w:rPr>
        <w:t xml:space="preserve"> хувьтай </w:t>
      </w:r>
      <w:r>
        <w:rPr>
          <w:rFonts w:ascii="Arial" w:hAnsi="Arial" w:cs="Arial"/>
          <w:sz w:val="24"/>
          <w:szCs w:val="24"/>
          <w:lang w:val="mn-MN"/>
        </w:rPr>
        <w:t xml:space="preserve"> байна.</w:t>
      </w:r>
    </w:p>
    <w:p w:rsidR="001F5F6B" w:rsidRDefault="001F5F6B" w:rsidP="006436C7">
      <w:pPr>
        <w:spacing w:after="0" w:line="276" w:lineRule="auto"/>
        <w:ind w:right="-41"/>
        <w:jc w:val="both"/>
        <w:rPr>
          <w:rFonts w:ascii="Arial" w:hAnsi="Arial" w:cs="Arial"/>
          <w:sz w:val="24"/>
          <w:szCs w:val="24"/>
          <w:lang w:val="mn-MN"/>
        </w:rPr>
      </w:pPr>
      <w:r>
        <w:rPr>
          <w:rFonts w:ascii="Arial" w:hAnsi="Arial" w:cs="Arial"/>
          <w:sz w:val="24"/>
          <w:szCs w:val="24"/>
          <w:lang w:val="mn-MN"/>
        </w:rPr>
        <w:tab/>
        <w:t xml:space="preserve"> </w:t>
      </w:r>
      <w:r w:rsidR="00827102">
        <w:rPr>
          <w:rFonts w:ascii="Arial" w:hAnsi="Arial" w:cs="Arial"/>
          <w:sz w:val="24"/>
          <w:szCs w:val="24"/>
          <w:lang w:val="mn-MN"/>
        </w:rPr>
        <w:t xml:space="preserve">2019-2020 оны хичээлийн жилд </w:t>
      </w:r>
      <w:r>
        <w:rPr>
          <w:rFonts w:ascii="Arial" w:hAnsi="Arial" w:cs="Arial"/>
          <w:sz w:val="24"/>
          <w:szCs w:val="24"/>
          <w:lang w:val="mn-MN"/>
        </w:rPr>
        <w:t>12 дугаар анги</w:t>
      </w:r>
      <w:r w:rsidR="00827102">
        <w:rPr>
          <w:rFonts w:ascii="Arial" w:hAnsi="Arial" w:cs="Arial"/>
          <w:sz w:val="24"/>
          <w:szCs w:val="24"/>
          <w:lang w:val="mn-MN"/>
        </w:rPr>
        <w:t xml:space="preserve"> төг</w:t>
      </w:r>
      <w:r w:rsidR="00FB7F2C">
        <w:rPr>
          <w:rFonts w:ascii="Arial" w:hAnsi="Arial" w:cs="Arial"/>
          <w:sz w:val="24"/>
          <w:szCs w:val="24"/>
          <w:lang w:val="mn-MN"/>
        </w:rPr>
        <w:t>с</w:t>
      </w:r>
      <w:r w:rsidR="00827102">
        <w:rPr>
          <w:rFonts w:ascii="Arial" w:hAnsi="Arial" w:cs="Arial"/>
          <w:sz w:val="24"/>
          <w:szCs w:val="24"/>
          <w:lang w:val="mn-MN"/>
        </w:rPr>
        <w:t xml:space="preserve">өх </w:t>
      </w:r>
      <w:r>
        <w:rPr>
          <w:rFonts w:ascii="Arial" w:hAnsi="Arial" w:cs="Arial"/>
          <w:sz w:val="24"/>
          <w:szCs w:val="24"/>
          <w:lang w:val="mn-MN"/>
        </w:rPr>
        <w:t xml:space="preserve">сурагчдад зориулан ЭЕШ-д бэлтгэх гарын авлага, </w:t>
      </w:r>
      <w:r>
        <w:rPr>
          <w:rFonts w:ascii="Arial" w:hAnsi="Arial" w:cs="Arial"/>
          <w:sz w:val="24"/>
          <w:szCs w:val="24"/>
        </w:rPr>
        <w:t>CD</w:t>
      </w:r>
      <w:r>
        <w:rPr>
          <w:rFonts w:ascii="Arial" w:hAnsi="Arial" w:cs="Arial"/>
          <w:sz w:val="24"/>
          <w:szCs w:val="24"/>
          <w:lang w:val="mn-MN"/>
        </w:rPr>
        <w:t xml:space="preserve"> ний хамт  БСУГ –</w:t>
      </w:r>
      <w:r w:rsidR="00827102">
        <w:rPr>
          <w:rFonts w:ascii="Arial" w:hAnsi="Arial" w:cs="Arial"/>
          <w:sz w:val="24"/>
          <w:szCs w:val="24"/>
          <w:lang w:val="mn-MN"/>
        </w:rPr>
        <w:t>аас татан авч 30 сурагчдад хүргүүллээ</w:t>
      </w:r>
      <w:r>
        <w:rPr>
          <w:rFonts w:ascii="Arial" w:hAnsi="Arial" w:cs="Arial"/>
          <w:sz w:val="24"/>
          <w:szCs w:val="24"/>
          <w:lang w:val="mn-MN"/>
        </w:rPr>
        <w:t xml:space="preserve">. ЭЕШ өгөх 30 суралцагчийн 12 нь өөрсдийн боломжоор интернетэд холбогдож байгаа бөгөөд 18 суралцагчдад </w:t>
      </w:r>
      <w:r w:rsidR="00827102">
        <w:rPr>
          <w:rFonts w:ascii="Arial" w:hAnsi="Arial" w:cs="Arial"/>
          <w:sz w:val="24"/>
          <w:szCs w:val="24"/>
          <w:lang w:val="mn-MN"/>
        </w:rPr>
        <w:t xml:space="preserve">теле хичээл үзэх </w:t>
      </w:r>
      <w:r>
        <w:rPr>
          <w:rFonts w:ascii="Arial" w:hAnsi="Arial" w:cs="Arial"/>
          <w:sz w:val="24"/>
          <w:szCs w:val="24"/>
          <w:lang w:val="mn-MN"/>
        </w:rPr>
        <w:t xml:space="preserve">дататай дугаар авч </w:t>
      </w:r>
      <w:r w:rsidR="00827102">
        <w:rPr>
          <w:rFonts w:ascii="Arial" w:hAnsi="Arial" w:cs="Arial"/>
          <w:sz w:val="24"/>
          <w:szCs w:val="24"/>
          <w:lang w:val="mn-MN"/>
        </w:rPr>
        <w:t xml:space="preserve">өглөө. </w:t>
      </w:r>
      <w:r>
        <w:rPr>
          <w:rFonts w:ascii="Arial" w:hAnsi="Arial" w:cs="Arial"/>
          <w:sz w:val="24"/>
          <w:szCs w:val="24"/>
          <w:lang w:val="mn-MN"/>
        </w:rPr>
        <w:t xml:space="preserve"> </w:t>
      </w:r>
    </w:p>
    <w:p w:rsidR="00827102" w:rsidRDefault="001F5F6B" w:rsidP="006436C7">
      <w:pPr>
        <w:spacing w:after="0" w:line="276" w:lineRule="auto"/>
        <w:ind w:right="-41"/>
        <w:jc w:val="both"/>
        <w:rPr>
          <w:rFonts w:ascii="Arial" w:hAnsi="Arial" w:cs="Arial"/>
          <w:sz w:val="24"/>
          <w:szCs w:val="24"/>
          <w:lang w:val="mn-MN"/>
        </w:rPr>
      </w:pPr>
      <w:r>
        <w:rPr>
          <w:rFonts w:ascii="Arial" w:hAnsi="Arial" w:cs="Arial"/>
          <w:sz w:val="24"/>
          <w:szCs w:val="24"/>
          <w:lang w:val="mn-MN"/>
        </w:rPr>
        <w:tab/>
      </w:r>
      <w:r w:rsidR="00827102">
        <w:rPr>
          <w:rFonts w:ascii="Arial" w:hAnsi="Arial" w:cs="Arial"/>
          <w:sz w:val="24"/>
          <w:szCs w:val="24"/>
          <w:lang w:val="mn-MN"/>
        </w:rPr>
        <w:t xml:space="preserve">Ерөнхий боловсролын сургуулийн </w:t>
      </w:r>
      <w:r>
        <w:rPr>
          <w:rFonts w:ascii="Arial" w:hAnsi="Arial" w:cs="Arial"/>
          <w:sz w:val="24"/>
          <w:szCs w:val="24"/>
          <w:lang w:val="mn-MN"/>
        </w:rPr>
        <w:t xml:space="preserve">1-3 дугаар ангийн </w:t>
      </w:r>
      <w:r w:rsidR="00827102">
        <w:rPr>
          <w:rFonts w:ascii="Arial" w:hAnsi="Arial" w:cs="Arial"/>
          <w:sz w:val="24"/>
          <w:szCs w:val="24"/>
          <w:lang w:val="mn-MN"/>
        </w:rPr>
        <w:t xml:space="preserve">сурагчдын </w:t>
      </w:r>
      <w:r>
        <w:rPr>
          <w:rFonts w:ascii="Arial" w:hAnsi="Arial" w:cs="Arial"/>
          <w:sz w:val="24"/>
          <w:szCs w:val="24"/>
          <w:lang w:val="mn-MN"/>
        </w:rPr>
        <w:t xml:space="preserve">даалгаврыг 30 хоног, 4 дүгээр ангийн </w:t>
      </w:r>
      <w:r w:rsidR="00827102">
        <w:rPr>
          <w:rFonts w:ascii="Arial" w:hAnsi="Arial" w:cs="Arial"/>
          <w:sz w:val="24"/>
          <w:szCs w:val="24"/>
          <w:lang w:val="mn-MN"/>
        </w:rPr>
        <w:t xml:space="preserve">сурагчдын даалгаврыг </w:t>
      </w:r>
      <w:r>
        <w:rPr>
          <w:rFonts w:ascii="Arial" w:hAnsi="Arial" w:cs="Arial"/>
          <w:sz w:val="24"/>
          <w:szCs w:val="24"/>
          <w:lang w:val="mn-MN"/>
        </w:rPr>
        <w:t>14, 5 дугаар ангийн даалгаврыг 7 хоногийн эргэх холбоотой</w:t>
      </w:r>
      <w:r w:rsidR="00827102">
        <w:rPr>
          <w:rFonts w:ascii="Arial" w:hAnsi="Arial" w:cs="Arial"/>
          <w:sz w:val="24"/>
          <w:szCs w:val="24"/>
          <w:lang w:val="mn-MN"/>
        </w:rPr>
        <w:t xml:space="preserve"> өгч хяналт тавин </w:t>
      </w:r>
      <w:r>
        <w:rPr>
          <w:rFonts w:ascii="Arial" w:hAnsi="Arial" w:cs="Arial"/>
          <w:sz w:val="24"/>
          <w:szCs w:val="24"/>
          <w:lang w:val="mn-MN"/>
        </w:rPr>
        <w:t xml:space="preserve"> ажиллаж байна. </w:t>
      </w:r>
    </w:p>
    <w:p w:rsidR="001F5F6B" w:rsidRDefault="001F5F6B" w:rsidP="006436C7">
      <w:pPr>
        <w:spacing w:after="0" w:line="276" w:lineRule="auto"/>
        <w:ind w:right="-41"/>
        <w:jc w:val="both"/>
        <w:rPr>
          <w:rFonts w:ascii="Arial" w:hAnsi="Arial" w:cs="Arial"/>
          <w:sz w:val="24"/>
          <w:szCs w:val="24"/>
          <w:lang w:val="mn-MN"/>
        </w:rPr>
      </w:pPr>
      <w:r>
        <w:rPr>
          <w:rFonts w:ascii="Arial" w:hAnsi="Arial" w:cs="Arial"/>
          <w:sz w:val="24"/>
          <w:szCs w:val="24"/>
          <w:lang w:val="mn-MN"/>
        </w:rPr>
        <w:lastRenderedPageBreak/>
        <w:tab/>
        <w:t>БСУГ-</w:t>
      </w:r>
      <w:r w:rsidR="00827102">
        <w:rPr>
          <w:rFonts w:ascii="Arial" w:hAnsi="Arial" w:cs="Arial"/>
          <w:sz w:val="24"/>
          <w:szCs w:val="24"/>
          <w:lang w:val="mn-MN"/>
        </w:rPr>
        <w:t xml:space="preserve">аас </w:t>
      </w:r>
      <w:r>
        <w:rPr>
          <w:rFonts w:ascii="Arial" w:hAnsi="Arial" w:cs="Arial"/>
          <w:sz w:val="24"/>
          <w:szCs w:val="24"/>
          <w:lang w:val="mn-MN"/>
        </w:rPr>
        <w:t>бага ангийн багш нарын дунд зохион байгуулсан “Богино өгүүллэг үлгэр зохиох” уралдаанд 7 багшийн 12 бүтээл оролцсон.</w:t>
      </w:r>
    </w:p>
    <w:p w:rsidR="001F5F6B" w:rsidRDefault="001F5F6B" w:rsidP="0052368D">
      <w:pPr>
        <w:spacing w:after="0" w:line="276" w:lineRule="auto"/>
        <w:ind w:right="-41"/>
        <w:jc w:val="both"/>
        <w:rPr>
          <w:rFonts w:ascii="Arial" w:hAnsi="Arial" w:cs="Arial"/>
          <w:sz w:val="24"/>
          <w:szCs w:val="24"/>
          <w:lang w:val="mn-MN"/>
        </w:rPr>
      </w:pPr>
      <w:r>
        <w:rPr>
          <w:rFonts w:ascii="Arial" w:hAnsi="Arial" w:cs="Arial"/>
          <w:sz w:val="24"/>
          <w:szCs w:val="24"/>
          <w:lang w:val="mn-MN"/>
        </w:rPr>
        <w:tab/>
        <w:t>Нэгж сэдвийн үнэлгээний даалгавар боловсруулан боловсролын даалгаврын санд оруулж байна.</w:t>
      </w:r>
      <w:r w:rsidRPr="00C91140">
        <w:rPr>
          <w:rFonts w:ascii="Arial" w:hAnsi="Arial" w:cs="Arial"/>
          <w:sz w:val="24"/>
          <w:szCs w:val="24"/>
          <w:lang w:val="mn-MN"/>
        </w:rPr>
        <w:t xml:space="preserve"> </w:t>
      </w:r>
    </w:p>
    <w:p w:rsidR="001F5F6B" w:rsidRPr="00C91140" w:rsidRDefault="001F5F6B" w:rsidP="006436C7">
      <w:pPr>
        <w:spacing w:line="276" w:lineRule="auto"/>
        <w:jc w:val="both"/>
        <w:rPr>
          <w:rFonts w:ascii="Arial" w:hAnsi="Arial" w:cs="Arial"/>
          <w:sz w:val="24"/>
          <w:szCs w:val="24"/>
          <w:lang w:val="mn-MN"/>
        </w:rPr>
      </w:pPr>
      <w:r>
        <w:rPr>
          <w:rFonts w:ascii="Arial" w:hAnsi="Arial" w:cs="Arial"/>
          <w:sz w:val="24"/>
          <w:szCs w:val="24"/>
          <w:lang w:val="mn-MN"/>
        </w:rPr>
        <w:tab/>
      </w:r>
      <w:r w:rsidR="0052368D">
        <w:rPr>
          <w:rFonts w:ascii="Arial" w:hAnsi="Arial" w:cs="Arial"/>
          <w:sz w:val="24"/>
          <w:szCs w:val="24"/>
          <w:lang w:val="mn-MN"/>
        </w:rPr>
        <w:t xml:space="preserve">Ерөнхий боловсролын сургуулийн багш ажилчид </w:t>
      </w:r>
      <w:r w:rsidRPr="00C91140">
        <w:rPr>
          <w:rFonts w:ascii="Arial" w:hAnsi="Arial" w:cs="Arial"/>
          <w:sz w:val="24"/>
          <w:szCs w:val="24"/>
          <w:lang w:val="mn-MN"/>
        </w:rPr>
        <w:t xml:space="preserve">”Идэр “дэлгүүрийн орчимд </w:t>
      </w:r>
      <w:r w:rsidR="0052368D">
        <w:rPr>
          <w:rFonts w:ascii="Arial" w:hAnsi="Arial" w:cs="Arial"/>
          <w:sz w:val="24"/>
          <w:szCs w:val="24"/>
          <w:lang w:val="mn-MN"/>
        </w:rPr>
        <w:t xml:space="preserve">хуваарийн дагуу хариуцлагатай эргүүл жижүүрээр ажиллаж байна. </w:t>
      </w:r>
    </w:p>
    <w:p w:rsidR="001F5F6B" w:rsidRPr="0052368D" w:rsidRDefault="001F5F6B" w:rsidP="0052368D">
      <w:pPr>
        <w:spacing w:after="0" w:line="276" w:lineRule="auto"/>
        <w:jc w:val="both"/>
        <w:rPr>
          <w:rFonts w:ascii="Arial" w:hAnsi="Arial" w:cs="Arial"/>
          <w:sz w:val="24"/>
          <w:szCs w:val="24"/>
          <w:lang w:val="mn-MN"/>
        </w:rPr>
      </w:pPr>
      <w:r>
        <w:rPr>
          <w:rFonts w:ascii="Arial" w:hAnsi="Arial" w:cs="Arial"/>
          <w:sz w:val="24"/>
          <w:szCs w:val="24"/>
          <w:lang w:val="mn-MN"/>
        </w:rPr>
        <w:tab/>
      </w:r>
      <w:r w:rsidRPr="00C91140">
        <w:rPr>
          <w:rFonts w:ascii="Arial" w:hAnsi="Arial" w:cs="Arial"/>
          <w:sz w:val="24"/>
          <w:szCs w:val="24"/>
          <w:lang w:val="mn-MN"/>
        </w:rPr>
        <w:t xml:space="preserve">Хүүхдийн Алтан хараацай </w:t>
      </w:r>
      <w:r>
        <w:rPr>
          <w:rFonts w:ascii="Arial" w:hAnsi="Arial" w:cs="Arial"/>
          <w:sz w:val="24"/>
          <w:szCs w:val="24"/>
          <w:lang w:val="mn-MN"/>
        </w:rPr>
        <w:t>я</w:t>
      </w:r>
      <w:r w:rsidRPr="00C91140">
        <w:rPr>
          <w:rFonts w:ascii="Arial" w:hAnsi="Arial" w:cs="Arial"/>
          <w:sz w:val="24"/>
          <w:szCs w:val="24"/>
          <w:lang w:val="mn-MN"/>
        </w:rPr>
        <w:t xml:space="preserve">руу найргийн </w:t>
      </w:r>
      <w:r>
        <w:rPr>
          <w:rFonts w:ascii="Arial" w:hAnsi="Arial" w:cs="Arial"/>
          <w:sz w:val="24"/>
          <w:szCs w:val="24"/>
          <w:lang w:val="mn-MN"/>
        </w:rPr>
        <w:t>ц</w:t>
      </w:r>
      <w:r w:rsidRPr="00C91140">
        <w:rPr>
          <w:rFonts w:ascii="Arial" w:hAnsi="Arial" w:cs="Arial"/>
          <w:sz w:val="24"/>
          <w:szCs w:val="24"/>
          <w:lang w:val="mn-MN"/>
        </w:rPr>
        <w:t>ахим уралдаанд 11</w:t>
      </w:r>
      <w:r w:rsidRPr="002374C8">
        <w:rPr>
          <w:rFonts w:ascii="Arial" w:hAnsi="Arial" w:cs="Arial"/>
          <w:sz w:val="24"/>
          <w:szCs w:val="24"/>
          <w:vertAlign w:val="superscript"/>
          <w:lang w:val="mn-MN"/>
        </w:rPr>
        <w:t>а</w:t>
      </w:r>
      <w:r w:rsidRPr="00C91140">
        <w:rPr>
          <w:rFonts w:ascii="Arial" w:hAnsi="Arial" w:cs="Arial"/>
          <w:sz w:val="24"/>
          <w:szCs w:val="24"/>
          <w:lang w:val="mn-MN"/>
        </w:rPr>
        <w:t>-ангийн сурагч М.Бүжин</w:t>
      </w:r>
      <w:r w:rsidR="0052368D">
        <w:rPr>
          <w:rFonts w:ascii="Arial" w:hAnsi="Arial" w:cs="Arial"/>
          <w:sz w:val="24"/>
          <w:szCs w:val="24"/>
          <w:lang w:val="mn-MN"/>
        </w:rPr>
        <w:t>, ц</w:t>
      </w:r>
      <w:r w:rsidRPr="00C91140">
        <w:rPr>
          <w:rFonts w:ascii="Arial" w:hAnsi="Arial" w:cs="Arial"/>
          <w:sz w:val="24"/>
          <w:szCs w:val="24"/>
          <w:lang w:val="mn-MN"/>
        </w:rPr>
        <w:t>ахим дасгалын уралдаанд одоогоор 5</w:t>
      </w:r>
      <w:r w:rsidRPr="002374C8">
        <w:rPr>
          <w:rFonts w:ascii="Arial" w:hAnsi="Arial" w:cs="Arial"/>
          <w:sz w:val="24"/>
          <w:szCs w:val="24"/>
          <w:vertAlign w:val="superscript"/>
          <w:lang w:val="mn-MN"/>
        </w:rPr>
        <w:t>б</w:t>
      </w:r>
      <w:r w:rsidRPr="00C91140">
        <w:rPr>
          <w:rFonts w:ascii="Arial" w:hAnsi="Arial" w:cs="Arial"/>
          <w:sz w:val="24"/>
          <w:szCs w:val="24"/>
          <w:lang w:val="mn-MN"/>
        </w:rPr>
        <w:t xml:space="preserve">-ангийн сурагч Э.Энхжин </w:t>
      </w:r>
      <w:r w:rsidR="0052368D">
        <w:rPr>
          <w:rFonts w:ascii="Arial" w:hAnsi="Arial" w:cs="Arial"/>
          <w:sz w:val="24"/>
          <w:szCs w:val="24"/>
          <w:lang w:val="mn-MN"/>
        </w:rPr>
        <w:t xml:space="preserve">нар </w:t>
      </w:r>
      <w:r w:rsidRPr="00C91140">
        <w:rPr>
          <w:rFonts w:ascii="Arial" w:hAnsi="Arial" w:cs="Arial"/>
          <w:sz w:val="24"/>
          <w:szCs w:val="24"/>
          <w:lang w:val="mn-MN"/>
        </w:rPr>
        <w:t>оролцож байна.</w:t>
      </w:r>
    </w:p>
    <w:p w:rsidR="001F5F6B" w:rsidRPr="00C53844" w:rsidRDefault="001F5F6B" w:rsidP="006436C7">
      <w:pPr>
        <w:spacing w:after="0" w:line="276" w:lineRule="auto"/>
        <w:jc w:val="both"/>
        <w:rPr>
          <w:rFonts w:ascii="Arial" w:hAnsi="Arial" w:cs="Arial"/>
          <w:color w:val="1D2129"/>
          <w:sz w:val="24"/>
          <w:szCs w:val="24"/>
          <w:shd w:val="clear" w:color="auto" w:fill="FFFFFF"/>
          <w:lang w:val="mn-MN"/>
        </w:rPr>
      </w:pPr>
      <w:r>
        <w:rPr>
          <w:rFonts w:ascii="Arial" w:hAnsi="Arial" w:cs="Arial"/>
          <w:color w:val="1D2129"/>
          <w:sz w:val="24"/>
          <w:szCs w:val="24"/>
          <w:shd w:val="clear" w:color="auto" w:fill="FFFFFF"/>
          <w:lang w:val="mn-MN"/>
        </w:rPr>
        <w:tab/>
      </w:r>
      <w:r w:rsidRPr="002374C8">
        <w:rPr>
          <w:rFonts w:ascii="Arial" w:hAnsi="Arial" w:cs="Arial"/>
          <w:sz w:val="24"/>
          <w:szCs w:val="24"/>
          <w:lang w:val="mn-MN"/>
        </w:rPr>
        <w:t xml:space="preserve"> </w:t>
      </w:r>
    </w:p>
    <w:p w:rsidR="00BD36CE" w:rsidRDefault="00BD36CE" w:rsidP="006436C7">
      <w:pPr>
        <w:spacing w:after="200" w:line="276" w:lineRule="auto"/>
        <w:ind w:firstLine="720"/>
        <w:rPr>
          <w:rFonts w:ascii="Arial" w:hAnsi="Arial" w:cs="Arial"/>
          <w:b/>
          <w:sz w:val="24"/>
          <w:szCs w:val="24"/>
          <w:lang w:val="mn-MN"/>
        </w:rPr>
      </w:pPr>
      <w:r w:rsidRPr="00330454">
        <w:rPr>
          <w:rFonts w:ascii="Arial" w:hAnsi="Arial" w:cs="Arial"/>
          <w:b/>
          <w:color w:val="000000" w:themeColor="text1"/>
          <w:sz w:val="24"/>
          <w:szCs w:val="24"/>
          <w:lang w:val="mn-MN"/>
        </w:rPr>
        <w:t>ЭРҮҮЛ МЭНДИЙН АЖИЛ ҮЙЛЧИЛГЭЭНИЙ ТАЛААР</w:t>
      </w:r>
      <w:r w:rsidRPr="00330454">
        <w:rPr>
          <w:rFonts w:ascii="Arial" w:hAnsi="Arial" w:cs="Arial"/>
          <w:b/>
          <w:sz w:val="24"/>
          <w:szCs w:val="24"/>
          <w:lang w:val="mn-MN"/>
        </w:rPr>
        <w:t>:</w:t>
      </w:r>
    </w:p>
    <w:p w:rsidR="00BD36CE" w:rsidRPr="00E14E43" w:rsidRDefault="00BD36CE" w:rsidP="006436C7">
      <w:pPr>
        <w:spacing w:after="0" w:line="276" w:lineRule="auto"/>
        <w:ind w:firstLine="720"/>
        <w:jc w:val="both"/>
        <w:rPr>
          <w:rFonts w:ascii="Arial" w:eastAsia="Calibri" w:hAnsi="Arial" w:cs="Arial"/>
          <w:sz w:val="24"/>
          <w:szCs w:val="24"/>
          <w:lang w:val="mn-MN"/>
        </w:rPr>
      </w:pPr>
      <w:proofErr w:type="spellStart"/>
      <w:r w:rsidRPr="00E14E43">
        <w:rPr>
          <w:rFonts w:ascii="Arial" w:eastAsia="Calibri" w:hAnsi="Arial" w:cs="Arial"/>
          <w:sz w:val="24"/>
          <w:szCs w:val="24"/>
        </w:rPr>
        <w:t>Эрүүл</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мэндийн</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төв</w:t>
      </w:r>
      <w:proofErr w:type="spellEnd"/>
      <w:r w:rsidRPr="00E14E43">
        <w:rPr>
          <w:rFonts w:ascii="Arial" w:eastAsia="Calibri" w:hAnsi="Arial" w:cs="Arial"/>
          <w:sz w:val="24"/>
          <w:szCs w:val="24"/>
          <w:lang w:val="mn-MN"/>
        </w:rPr>
        <w:t xml:space="preserve"> </w:t>
      </w:r>
      <w:proofErr w:type="gramStart"/>
      <w:r w:rsidR="001F5F6B">
        <w:rPr>
          <w:rFonts w:ascii="Arial" w:eastAsia="Calibri" w:hAnsi="Arial" w:cs="Arial"/>
          <w:sz w:val="24"/>
          <w:szCs w:val="24"/>
        </w:rPr>
        <w:t xml:space="preserve">14 </w:t>
      </w:r>
      <w:r w:rsidRPr="00E14E43">
        <w:rPr>
          <w:rFonts w:ascii="Arial" w:eastAsia="Calibri" w:hAnsi="Arial" w:cs="Arial"/>
          <w:sz w:val="24"/>
          <w:szCs w:val="24"/>
          <w:lang w:val="mn-MN"/>
        </w:rPr>
        <w:t xml:space="preserve"> иргэнийг</w:t>
      </w:r>
      <w:proofErr w:type="gram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хэвт</w:t>
      </w:r>
      <w:proofErr w:type="spellEnd"/>
      <w:r w:rsidRPr="00E14E43">
        <w:rPr>
          <w:rFonts w:ascii="Arial" w:eastAsia="Calibri" w:hAnsi="Arial" w:cs="Arial"/>
          <w:sz w:val="24"/>
          <w:szCs w:val="24"/>
          <w:lang w:val="mn-MN"/>
        </w:rPr>
        <w:t xml:space="preserve">үүлэн </w:t>
      </w:r>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эмч</w:t>
      </w:r>
      <w:proofErr w:type="spellEnd"/>
      <w:r w:rsidRPr="00E14E43">
        <w:rPr>
          <w:rFonts w:ascii="Arial" w:eastAsia="Calibri" w:hAnsi="Arial" w:cs="Arial"/>
          <w:sz w:val="24"/>
          <w:szCs w:val="24"/>
          <w:lang w:val="mn-MN"/>
        </w:rPr>
        <w:t xml:space="preserve">иллээ. </w:t>
      </w:r>
    </w:p>
    <w:p w:rsidR="00BD36CE" w:rsidRPr="00E14E43" w:rsidRDefault="00BD36CE" w:rsidP="006436C7">
      <w:pPr>
        <w:spacing w:after="0" w:line="276" w:lineRule="auto"/>
        <w:jc w:val="both"/>
        <w:rPr>
          <w:rFonts w:ascii="Arial" w:eastAsia="Calibri" w:hAnsi="Arial" w:cs="Arial"/>
          <w:sz w:val="24"/>
          <w:szCs w:val="24"/>
        </w:rPr>
      </w:pPr>
      <w:r w:rsidRPr="00E14E43">
        <w:rPr>
          <w:rFonts w:ascii="Arial" w:eastAsia="Calibri" w:hAnsi="Arial" w:cs="Arial"/>
          <w:sz w:val="24"/>
          <w:szCs w:val="24"/>
        </w:rPr>
        <w:t xml:space="preserve">         </w:t>
      </w:r>
      <w:r w:rsidRPr="00E14E43">
        <w:rPr>
          <w:rFonts w:ascii="Arial" w:eastAsia="Calibri" w:hAnsi="Arial" w:cs="Arial"/>
          <w:sz w:val="24"/>
          <w:szCs w:val="24"/>
          <w:lang w:val="mn-MN"/>
        </w:rPr>
        <w:tab/>
      </w:r>
      <w:proofErr w:type="spellStart"/>
      <w:r w:rsidRPr="00E14E43">
        <w:rPr>
          <w:rFonts w:ascii="Arial" w:eastAsia="Calibri" w:hAnsi="Arial" w:cs="Arial"/>
          <w:sz w:val="24"/>
          <w:szCs w:val="24"/>
        </w:rPr>
        <w:t>Амбулатор</w:t>
      </w:r>
      <w:proofErr w:type="spellEnd"/>
      <w:r w:rsidRPr="00E14E43">
        <w:rPr>
          <w:rFonts w:ascii="Arial" w:eastAsia="Calibri" w:hAnsi="Arial" w:cs="Arial"/>
          <w:sz w:val="24"/>
          <w:szCs w:val="24"/>
          <w:lang w:val="mn-MN"/>
        </w:rPr>
        <w:t>оор</w:t>
      </w:r>
      <w:r w:rsidRPr="00E14E43">
        <w:rPr>
          <w:rFonts w:ascii="Arial" w:eastAsia="Calibri" w:hAnsi="Arial" w:cs="Arial"/>
          <w:sz w:val="24"/>
          <w:szCs w:val="24"/>
        </w:rPr>
        <w:t xml:space="preserve"> </w:t>
      </w:r>
      <w:r w:rsidRPr="00E14E43">
        <w:rPr>
          <w:rFonts w:ascii="Arial" w:eastAsia="Calibri" w:hAnsi="Arial" w:cs="Arial"/>
          <w:sz w:val="24"/>
          <w:szCs w:val="24"/>
          <w:lang w:val="mn-MN"/>
        </w:rPr>
        <w:t>2</w:t>
      </w:r>
      <w:r w:rsidR="001F5F6B">
        <w:rPr>
          <w:rFonts w:ascii="Arial" w:eastAsia="Calibri" w:hAnsi="Arial" w:cs="Arial"/>
          <w:sz w:val="24"/>
          <w:szCs w:val="24"/>
        </w:rPr>
        <w:t>35</w:t>
      </w:r>
      <w:r w:rsidRPr="00E14E43">
        <w:rPr>
          <w:rFonts w:ascii="Arial" w:eastAsia="Calibri" w:hAnsi="Arial" w:cs="Arial"/>
          <w:sz w:val="24"/>
          <w:szCs w:val="24"/>
          <w:lang w:val="mn-MN"/>
        </w:rPr>
        <w:t xml:space="preserve"> иргэнд үзлэг хийснээс ө</w:t>
      </w:r>
      <w:proofErr w:type="spellStart"/>
      <w:r w:rsidRPr="00E14E43">
        <w:rPr>
          <w:rFonts w:ascii="Arial" w:eastAsia="Calibri" w:hAnsi="Arial" w:cs="Arial"/>
          <w:sz w:val="24"/>
          <w:szCs w:val="24"/>
        </w:rPr>
        <w:t>вчний</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учир</w:t>
      </w:r>
      <w:proofErr w:type="spellEnd"/>
      <w:r w:rsidRPr="00E14E43">
        <w:rPr>
          <w:rFonts w:ascii="Arial" w:eastAsia="Calibri" w:hAnsi="Arial" w:cs="Arial"/>
          <w:sz w:val="24"/>
          <w:szCs w:val="24"/>
          <w:lang w:val="mn-MN"/>
        </w:rPr>
        <w:t xml:space="preserve"> 1</w:t>
      </w:r>
      <w:r w:rsidR="001F5F6B">
        <w:rPr>
          <w:rFonts w:ascii="Arial" w:eastAsia="Calibri" w:hAnsi="Arial" w:cs="Arial"/>
          <w:sz w:val="24"/>
          <w:szCs w:val="24"/>
        </w:rPr>
        <w:t>39</w:t>
      </w:r>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урьдчилан</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сэргийлэх</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үзлэг</w:t>
      </w:r>
      <w:proofErr w:type="spellEnd"/>
      <w:r w:rsidRPr="00E14E43">
        <w:rPr>
          <w:rFonts w:ascii="Arial" w:eastAsia="Calibri" w:hAnsi="Arial" w:cs="Arial"/>
          <w:sz w:val="24"/>
          <w:szCs w:val="24"/>
          <w:lang w:val="mn-MN"/>
        </w:rPr>
        <w:t>ээр</w:t>
      </w:r>
      <w:r w:rsidRPr="00E14E43">
        <w:rPr>
          <w:rFonts w:ascii="Arial" w:eastAsia="Calibri" w:hAnsi="Arial" w:cs="Arial"/>
          <w:sz w:val="24"/>
          <w:szCs w:val="24"/>
        </w:rPr>
        <w:t xml:space="preserve"> </w:t>
      </w:r>
      <w:r w:rsidRPr="00E14E43">
        <w:rPr>
          <w:rFonts w:ascii="Arial" w:eastAsia="Calibri" w:hAnsi="Arial" w:cs="Arial"/>
          <w:sz w:val="24"/>
          <w:szCs w:val="24"/>
          <w:lang w:val="mn-MN"/>
        </w:rPr>
        <w:t>2</w:t>
      </w:r>
      <w:r>
        <w:rPr>
          <w:rFonts w:ascii="Arial" w:eastAsia="Calibri" w:hAnsi="Arial" w:cs="Arial"/>
          <w:sz w:val="24"/>
          <w:szCs w:val="24"/>
          <w:lang w:val="mn-MN"/>
        </w:rPr>
        <w:t>0</w:t>
      </w:r>
      <w:r w:rsidRPr="00E14E43">
        <w:rPr>
          <w:rFonts w:ascii="Arial" w:eastAsia="Calibri" w:hAnsi="Arial" w:cs="Arial"/>
          <w:sz w:val="24"/>
          <w:szCs w:val="24"/>
        </w:rPr>
        <w:t xml:space="preserve">, </w:t>
      </w:r>
      <w:proofErr w:type="spellStart"/>
      <w:r w:rsidRPr="00E14E43">
        <w:rPr>
          <w:rFonts w:ascii="Arial" w:eastAsia="Calibri" w:hAnsi="Arial" w:cs="Arial"/>
          <w:sz w:val="24"/>
          <w:szCs w:val="24"/>
        </w:rPr>
        <w:t>дис</w:t>
      </w:r>
      <w:proofErr w:type="spellEnd"/>
      <w:r w:rsidRPr="00E14E43">
        <w:rPr>
          <w:rFonts w:ascii="Arial" w:eastAsia="Calibri" w:hAnsi="Arial" w:cs="Arial"/>
          <w:sz w:val="24"/>
          <w:szCs w:val="24"/>
          <w:lang w:val="mn-MN"/>
        </w:rPr>
        <w:t>п</w:t>
      </w:r>
      <w:proofErr w:type="spellStart"/>
      <w:r w:rsidRPr="00E14E43">
        <w:rPr>
          <w:rFonts w:ascii="Arial" w:eastAsia="Calibri" w:hAnsi="Arial" w:cs="Arial"/>
          <w:sz w:val="24"/>
          <w:szCs w:val="24"/>
        </w:rPr>
        <w:t>ансерийн</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хяналт</w:t>
      </w:r>
      <w:proofErr w:type="spellEnd"/>
      <w:r w:rsidRPr="00E14E43">
        <w:rPr>
          <w:rFonts w:ascii="Arial" w:eastAsia="Calibri" w:hAnsi="Arial" w:cs="Arial"/>
          <w:sz w:val="24"/>
          <w:szCs w:val="24"/>
          <w:lang w:val="mn-MN"/>
        </w:rPr>
        <w:t>аар</w:t>
      </w:r>
      <w:r w:rsidRPr="00E14E43">
        <w:rPr>
          <w:rFonts w:ascii="Arial" w:eastAsia="Calibri" w:hAnsi="Arial" w:cs="Arial"/>
          <w:sz w:val="24"/>
          <w:szCs w:val="24"/>
        </w:rPr>
        <w:t xml:space="preserve"> </w:t>
      </w:r>
      <w:r w:rsidR="001F5F6B">
        <w:rPr>
          <w:rFonts w:ascii="Arial" w:eastAsia="Calibri" w:hAnsi="Arial" w:cs="Arial"/>
          <w:sz w:val="24"/>
          <w:szCs w:val="24"/>
        </w:rPr>
        <w:t>50</w:t>
      </w:r>
      <w:r w:rsidRPr="00E14E43">
        <w:rPr>
          <w:rFonts w:ascii="Arial" w:eastAsia="Calibri" w:hAnsi="Arial" w:cs="Arial"/>
          <w:sz w:val="24"/>
          <w:szCs w:val="24"/>
        </w:rPr>
        <w:t xml:space="preserve">, </w:t>
      </w:r>
      <w:proofErr w:type="spellStart"/>
      <w:r w:rsidRPr="00E14E43">
        <w:rPr>
          <w:rFonts w:ascii="Arial" w:eastAsia="Calibri" w:hAnsi="Arial" w:cs="Arial"/>
          <w:sz w:val="24"/>
          <w:szCs w:val="24"/>
        </w:rPr>
        <w:t>гэрийн</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идэвхтэй</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эргэлт</w:t>
      </w:r>
      <w:proofErr w:type="spellEnd"/>
      <w:r w:rsidRPr="00E14E43">
        <w:rPr>
          <w:rFonts w:ascii="Arial" w:eastAsia="Calibri" w:hAnsi="Arial" w:cs="Arial"/>
          <w:sz w:val="24"/>
          <w:szCs w:val="24"/>
          <w:lang w:val="mn-MN"/>
        </w:rPr>
        <w:t>ээр</w:t>
      </w:r>
      <w:r w:rsidRPr="00E14E43">
        <w:rPr>
          <w:rFonts w:ascii="Arial" w:eastAsia="Calibri" w:hAnsi="Arial" w:cs="Arial"/>
          <w:sz w:val="24"/>
          <w:szCs w:val="24"/>
        </w:rPr>
        <w:t xml:space="preserve">  </w:t>
      </w:r>
      <w:r w:rsidR="001F5F6B">
        <w:rPr>
          <w:rFonts w:ascii="Arial" w:eastAsia="Calibri" w:hAnsi="Arial" w:cs="Arial"/>
          <w:sz w:val="24"/>
          <w:szCs w:val="24"/>
        </w:rPr>
        <w:t>9</w:t>
      </w:r>
      <w:r w:rsidRPr="00E14E43">
        <w:rPr>
          <w:rFonts w:ascii="Arial" w:eastAsia="Calibri" w:hAnsi="Arial" w:cs="Arial"/>
          <w:sz w:val="24"/>
          <w:szCs w:val="24"/>
        </w:rPr>
        <w:t xml:space="preserve">, </w:t>
      </w:r>
      <w:proofErr w:type="spellStart"/>
      <w:r w:rsidRPr="00E14E43">
        <w:rPr>
          <w:rFonts w:ascii="Arial" w:eastAsia="Calibri" w:hAnsi="Arial" w:cs="Arial"/>
          <w:sz w:val="24"/>
          <w:szCs w:val="24"/>
        </w:rPr>
        <w:t>дуудлагаар</w:t>
      </w:r>
      <w:proofErr w:type="spellEnd"/>
      <w:r w:rsidRPr="00E14E43">
        <w:rPr>
          <w:rFonts w:ascii="Arial" w:eastAsia="Calibri" w:hAnsi="Arial" w:cs="Arial"/>
          <w:sz w:val="24"/>
          <w:szCs w:val="24"/>
        </w:rPr>
        <w:t xml:space="preserve"> </w:t>
      </w:r>
      <w:r w:rsidR="001F5F6B">
        <w:rPr>
          <w:rFonts w:ascii="Arial" w:eastAsia="Calibri" w:hAnsi="Arial" w:cs="Arial"/>
          <w:sz w:val="24"/>
          <w:szCs w:val="24"/>
        </w:rPr>
        <w:t>1</w:t>
      </w:r>
      <w:r w:rsidR="001F5F6B">
        <w:rPr>
          <w:rFonts w:ascii="Arial" w:eastAsia="Calibri" w:hAnsi="Arial" w:cs="Arial"/>
          <w:sz w:val="24"/>
          <w:szCs w:val="24"/>
          <w:lang w:val="mn-MN"/>
        </w:rPr>
        <w:t>2</w:t>
      </w:r>
      <w:r w:rsidRPr="00E14E43">
        <w:rPr>
          <w:rFonts w:ascii="Arial" w:eastAsia="Calibri" w:hAnsi="Arial" w:cs="Arial"/>
          <w:sz w:val="24"/>
          <w:szCs w:val="24"/>
        </w:rPr>
        <w:t xml:space="preserve">  </w:t>
      </w:r>
      <w:r w:rsidRPr="00E14E43">
        <w:rPr>
          <w:rFonts w:ascii="Arial" w:eastAsia="Calibri" w:hAnsi="Arial" w:cs="Arial"/>
          <w:sz w:val="24"/>
          <w:szCs w:val="24"/>
          <w:lang w:val="mn-MN"/>
        </w:rPr>
        <w:t xml:space="preserve">иргэнд эрүүл мэндийн анхан шатны үйлчилгээ үзүүллээ. </w:t>
      </w:r>
    </w:p>
    <w:p w:rsidR="00BD36CE" w:rsidRPr="00E14E43" w:rsidRDefault="00BD36CE" w:rsidP="006436C7">
      <w:pPr>
        <w:spacing w:after="200" w:line="276" w:lineRule="auto"/>
        <w:ind w:firstLine="720"/>
        <w:jc w:val="both"/>
        <w:rPr>
          <w:rFonts w:ascii="Arial" w:eastAsia="Calibri" w:hAnsi="Arial" w:cs="Arial"/>
          <w:sz w:val="24"/>
          <w:szCs w:val="24"/>
          <w:lang w:val="mn-MN"/>
        </w:rPr>
      </w:pPr>
      <w:proofErr w:type="spellStart"/>
      <w:r w:rsidRPr="00E14E43">
        <w:rPr>
          <w:rFonts w:ascii="Arial" w:eastAsia="Calibri" w:hAnsi="Arial" w:cs="Arial"/>
          <w:b/>
          <w:sz w:val="24"/>
          <w:szCs w:val="24"/>
        </w:rPr>
        <w:t>Хүүхдийн</w:t>
      </w:r>
      <w:proofErr w:type="spellEnd"/>
      <w:r w:rsidRPr="00E14E43">
        <w:rPr>
          <w:rFonts w:ascii="Arial" w:eastAsia="Calibri" w:hAnsi="Arial" w:cs="Arial"/>
          <w:b/>
          <w:sz w:val="24"/>
          <w:szCs w:val="24"/>
        </w:rPr>
        <w:t xml:space="preserve"> </w:t>
      </w:r>
      <w:proofErr w:type="spellStart"/>
      <w:r w:rsidRPr="00E14E43">
        <w:rPr>
          <w:rFonts w:ascii="Arial" w:eastAsia="Calibri" w:hAnsi="Arial" w:cs="Arial"/>
          <w:b/>
          <w:sz w:val="24"/>
          <w:szCs w:val="24"/>
        </w:rPr>
        <w:t>хяналт</w:t>
      </w:r>
      <w:proofErr w:type="spellEnd"/>
      <w:r w:rsidRPr="00E14E43">
        <w:rPr>
          <w:rFonts w:ascii="Arial" w:eastAsia="Calibri" w:hAnsi="Arial" w:cs="Arial"/>
          <w:b/>
          <w:sz w:val="24"/>
          <w:szCs w:val="24"/>
        </w:rPr>
        <w:t xml:space="preserve">: </w:t>
      </w:r>
      <w:proofErr w:type="spellStart"/>
      <w:r w:rsidRPr="00E14E43">
        <w:rPr>
          <w:rFonts w:ascii="Arial" w:eastAsia="Calibri" w:hAnsi="Arial" w:cs="Arial"/>
          <w:sz w:val="24"/>
          <w:szCs w:val="24"/>
        </w:rPr>
        <w:t>Эх</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хүүхдийн</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эрүүл</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мэнд</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хоол</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тэжээл</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хөтөлбөрийн</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дагуу</w:t>
      </w:r>
      <w:proofErr w:type="spellEnd"/>
      <w:r w:rsidRPr="00E14E43">
        <w:rPr>
          <w:rFonts w:ascii="Arial" w:eastAsia="Calibri" w:hAnsi="Arial" w:cs="Arial"/>
          <w:sz w:val="24"/>
          <w:szCs w:val="24"/>
        </w:rPr>
        <w:t xml:space="preserve"> </w:t>
      </w:r>
      <w:r w:rsidRPr="00E14E43">
        <w:rPr>
          <w:rFonts w:ascii="Arial" w:eastAsia="Calibri" w:hAnsi="Arial" w:cs="Arial"/>
          <w:sz w:val="24"/>
          <w:szCs w:val="24"/>
          <w:lang w:val="mn-MN"/>
        </w:rPr>
        <w:t xml:space="preserve">0-2 насны хүүхдийг сар бүр жинлэн эхчүүдэд хооллолт асаргааны зөвлөгөө өгч байна. </w:t>
      </w:r>
    </w:p>
    <w:p w:rsidR="00BD36CE" w:rsidRPr="00E14E43" w:rsidRDefault="00BD36CE" w:rsidP="006436C7">
      <w:pPr>
        <w:spacing w:after="200" w:line="276" w:lineRule="auto"/>
        <w:jc w:val="both"/>
        <w:rPr>
          <w:rFonts w:ascii="Arial" w:eastAsia="Calibri" w:hAnsi="Arial" w:cs="Arial"/>
          <w:sz w:val="24"/>
          <w:szCs w:val="24"/>
          <w:lang w:val="mn-MN"/>
        </w:rPr>
      </w:pPr>
      <w:r w:rsidRPr="00E14E43">
        <w:rPr>
          <w:rFonts w:ascii="Arial" w:eastAsia="Calibri" w:hAnsi="Arial" w:cs="Arial"/>
          <w:sz w:val="24"/>
          <w:szCs w:val="24"/>
          <w:lang w:val="mn-MN"/>
        </w:rPr>
        <w:tab/>
      </w:r>
      <w:r w:rsidRPr="00E14E43">
        <w:rPr>
          <w:rFonts w:ascii="Arial" w:eastAsia="Calibri" w:hAnsi="Arial" w:cs="Arial"/>
          <w:sz w:val="24"/>
          <w:szCs w:val="24"/>
        </w:rPr>
        <w:t xml:space="preserve"> </w:t>
      </w:r>
      <w:r w:rsidRPr="00E14E43">
        <w:rPr>
          <w:rFonts w:ascii="Arial" w:eastAsia="Calibri" w:hAnsi="Arial" w:cs="Arial"/>
          <w:sz w:val="24"/>
          <w:szCs w:val="24"/>
          <w:lang w:val="mn-MN"/>
        </w:rPr>
        <w:t xml:space="preserve">Амьсгалын замын халдварт өвчнөөр 0-5 насны </w:t>
      </w:r>
      <w:r w:rsidR="001F5F6B">
        <w:rPr>
          <w:rFonts w:ascii="Arial" w:eastAsia="Calibri" w:hAnsi="Arial" w:cs="Arial"/>
          <w:sz w:val="24"/>
          <w:szCs w:val="24"/>
        </w:rPr>
        <w:t xml:space="preserve">4 </w:t>
      </w:r>
      <w:r w:rsidRPr="00E14E43">
        <w:rPr>
          <w:rFonts w:ascii="Arial" w:eastAsia="Calibri" w:hAnsi="Arial" w:cs="Arial"/>
          <w:sz w:val="24"/>
          <w:szCs w:val="24"/>
          <w:lang w:val="mn-MN"/>
        </w:rPr>
        <w:t xml:space="preserve"> хүүхэд өвчлө</w:t>
      </w:r>
      <w:r w:rsidR="001F5F6B">
        <w:rPr>
          <w:rFonts w:ascii="Arial" w:eastAsia="Calibri" w:hAnsi="Arial" w:cs="Arial"/>
          <w:sz w:val="24"/>
          <w:szCs w:val="24"/>
          <w:lang w:val="mn-MN"/>
        </w:rPr>
        <w:t xml:space="preserve">н хэвтэн эмчлэгдлээ. </w:t>
      </w:r>
    </w:p>
    <w:p w:rsidR="00BD36CE" w:rsidRPr="00E14E43" w:rsidRDefault="00BD36CE" w:rsidP="006436C7">
      <w:pPr>
        <w:spacing w:after="200" w:line="276" w:lineRule="auto"/>
        <w:ind w:firstLine="720"/>
        <w:jc w:val="both"/>
        <w:rPr>
          <w:rFonts w:ascii="Arial" w:eastAsia="Calibri" w:hAnsi="Arial" w:cs="Arial"/>
          <w:sz w:val="24"/>
          <w:szCs w:val="24"/>
          <w:lang w:val="mn-MN"/>
        </w:rPr>
      </w:pPr>
      <w:proofErr w:type="spellStart"/>
      <w:proofErr w:type="gramStart"/>
      <w:r w:rsidRPr="00E14E43">
        <w:rPr>
          <w:rFonts w:ascii="Arial" w:eastAsia="Calibri" w:hAnsi="Arial" w:cs="Arial"/>
          <w:sz w:val="24"/>
          <w:szCs w:val="24"/>
        </w:rPr>
        <w:t>Ээлжит</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товлолт</w:t>
      </w:r>
      <w:proofErr w:type="spellEnd"/>
      <w:proofErr w:type="gram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вакци</w:t>
      </w:r>
      <w:proofErr w:type="spellEnd"/>
      <w:r w:rsidRPr="00E14E43">
        <w:rPr>
          <w:rFonts w:ascii="Arial" w:eastAsia="Calibri" w:hAnsi="Arial" w:cs="Arial"/>
          <w:sz w:val="24"/>
          <w:szCs w:val="24"/>
          <w:lang w:val="mn-MN"/>
        </w:rPr>
        <w:t xml:space="preserve">нд </w:t>
      </w:r>
      <w:r w:rsidRPr="00E14E43">
        <w:rPr>
          <w:rFonts w:ascii="Arial" w:eastAsia="Calibri" w:hAnsi="Arial" w:cs="Arial"/>
          <w:sz w:val="24"/>
          <w:szCs w:val="24"/>
        </w:rPr>
        <w:t xml:space="preserve">1 </w:t>
      </w:r>
      <w:proofErr w:type="spellStart"/>
      <w:r w:rsidRPr="00E14E43">
        <w:rPr>
          <w:rFonts w:ascii="Arial" w:eastAsia="Calibri" w:hAnsi="Arial" w:cs="Arial"/>
          <w:sz w:val="24"/>
          <w:szCs w:val="24"/>
        </w:rPr>
        <w:t>хүртэлх</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насны</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хүүхд</w:t>
      </w:r>
      <w:proofErr w:type="spellEnd"/>
      <w:r w:rsidRPr="00E14E43">
        <w:rPr>
          <w:rFonts w:ascii="Arial" w:eastAsia="Calibri" w:hAnsi="Arial" w:cs="Arial"/>
          <w:sz w:val="24"/>
          <w:szCs w:val="24"/>
          <w:lang w:val="mn-MN"/>
        </w:rPr>
        <w:t xml:space="preserve">үүдийг </w:t>
      </w:r>
      <w:r w:rsidRPr="00E14E43">
        <w:rPr>
          <w:rFonts w:ascii="Arial" w:eastAsia="Calibri" w:hAnsi="Arial" w:cs="Arial"/>
          <w:sz w:val="24"/>
          <w:szCs w:val="24"/>
        </w:rPr>
        <w:t xml:space="preserve"> 10</w:t>
      </w:r>
      <w:r w:rsidRPr="00E14E43">
        <w:rPr>
          <w:rFonts w:ascii="Arial" w:eastAsia="Calibri" w:hAnsi="Arial" w:cs="Arial"/>
          <w:sz w:val="24"/>
          <w:szCs w:val="24"/>
          <w:lang w:val="mn-MN"/>
        </w:rPr>
        <w:t xml:space="preserve">0 хувь хамрууллаа. </w:t>
      </w:r>
    </w:p>
    <w:p w:rsidR="00BD36CE" w:rsidRPr="00E14E43" w:rsidRDefault="00BD36CE" w:rsidP="006436C7">
      <w:pPr>
        <w:spacing w:after="0" w:line="276" w:lineRule="auto"/>
        <w:ind w:firstLine="720"/>
        <w:jc w:val="both"/>
        <w:rPr>
          <w:rFonts w:ascii="Arial" w:eastAsia="Calibri" w:hAnsi="Arial" w:cs="Arial"/>
          <w:sz w:val="24"/>
          <w:szCs w:val="24"/>
          <w:lang w:val="mn-MN"/>
        </w:rPr>
      </w:pPr>
      <w:proofErr w:type="spellStart"/>
      <w:r w:rsidRPr="00E14E43">
        <w:rPr>
          <w:rFonts w:ascii="Arial" w:eastAsia="Calibri" w:hAnsi="Arial" w:cs="Arial"/>
          <w:b/>
          <w:sz w:val="24"/>
          <w:szCs w:val="24"/>
        </w:rPr>
        <w:t>Эхийн</w:t>
      </w:r>
      <w:proofErr w:type="spellEnd"/>
      <w:r w:rsidRPr="00E14E43">
        <w:rPr>
          <w:rFonts w:ascii="Arial" w:eastAsia="Calibri" w:hAnsi="Arial" w:cs="Arial"/>
          <w:b/>
          <w:sz w:val="24"/>
          <w:szCs w:val="24"/>
        </w:rPr>
        <w:t xml:space="preserve"> </w:t>
      </w:r>
      <w:proofErr w:type="spellStart"/>
      <w:r w:rsidRPr="00E14E43">
        <w:rPr>
          <w:rFonts w:ascii="Arial" w:eastAsia="Calibri" w:hAnsi="Arial" w:cs="Arial"/>
          <w:b/>
          <w:sz w:val="24"/>
          <w:szCs w:val="24"/>
        </w:rPr>
        <w:t>хяналт</w:t>
      </w:r>
      <w:proofErr w:type="spellEnd"/>
      <w:r w:rsidR="001F5F6B">
        <w:rPr>
          <w:rFonts w:ascii="Arial" w:eastAsia="Calibri" w:hAnsi="Arial" w:cs="Arial"/>
          <w:sz w:val="24"/>
          <w:szCs w:val="24"/>
          <w:lang w:val="mn-MN"/>
        </w:rPr>
        <w:t>: 04</w:t>
      </w:r>
      <w:r>
        <w:rPr>
          <w:rFonts w:ascii="Arial" w:eastAsia="Calibri" w:hAnsi="Arial" w:cs="Arial"/>
          <w:sz w:val="24"/>
          <w:szCs w:val="24"/>
          <w:lang w:val="mn-MN"/>
        </w:rPr>
        <w:t xml:space="preserve"> дугаа</w:t>
      </w:r>
      <w:r w:rsidRPr="00E14E43">
        <w:rPr>
          <w:rFonts w:ascii="Arial" w:eastAsia="Calibri" w:hAnsi="Arial" w:cs="Arial"/>
          <w:sz w:val="24"/>
          <w:szCs w:val="24"/>
          <w:lang w:val="mn-MN"/>
        </w:rPr>
        <w:t>р сард ж</w:t>
      </w:r>
      <w:proofErr w:type="spellStart"/>
      <w:r w:rsidR="00FE246F">
        <w:rPr>
          <w:rFonts w:ascii="Arial" w:eastAsia="Calibri" w:hAnsi="Arial" w:cs="Arial"/>
          <w:sz w:val="24"/>
          <w:szCs w:val="24"/>
        </w:rPr>
        <w:t>ирэмсний</w:t>
      </w:r>
      <w:proofErr w:type="spellEnd"/>
      <w:r w:rsidR="00FE246F">
        <w:rPr>
          <w:rFonts w:ascii="Arial" w:eastAsia="Calibri" w:hAnsi="Arial" w:cs="Arial"/>
          <w:sz w:val="24"/>
          <w:szCs w:val="24"/>
        </w:rPr>
        <w:t xml:space="preserve"> </w:t>
      </w:r>
      <w:proofErr w:type="spellStart"/>
      <w:r w:rsidR="00FE246F">
        <w:rPr>
          <w:rFonts w:ascii="Arial" w:eastAsia="Calibri" w:hAnsi="Arial" w:cs="Arial"/>
          <w:sz w:val="24"/>
          <w:szCs w:val="24"/>
        </w:rPr>
        <w:t>хяналта</w:t>
      </w:r>
      <w:r w:rsidRPr="00E14E43">
        <w:rPr>
          <w:rFonts w:ascii="Arial" w:eastAsia="Calibri" w:hAnsi="Arial" w:cs="Arial"/>
          <w:sz w:val="24"/>
          <w:szCs w:val="24"/>
        </w:rPr>
        <w:t>д</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эхний</w:t>
      </w:r>
      <w:proofErr w:type="spellEnd"/>
      <w:r w:rsidRPr="00E14E43">
        <w:rPr>
          <w:rFonts w:ascii="Arial" w:eastAsia="Calibri" w:hAnsi="Arial" w:cs="Arial"/>
          <w:sz w:val="24"/>
          <w:szCs w:val="24"/>
        </w:rPr>
        <w:t xml:space="preserve"> </w:t>
      </w:r>
      <w:r w:rsidRPr="00E14E43">
        <w:rPr>
          <w:rFonts w:ascii="Arial" w:eastAsia="Calibri" w:hAnsi="Arial" w:cs="Arial"/>
          <w:sz w:val="24"/>
          <w:szCs w:val="24"/>
          <w:lang w:val="mn-MN"/>
        </w:rPr>
        <w:t>3</w:t>
      </w:r>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сартайд</w:t>
      </w:r>
      <w:proofErr w:type="spellEnd"/>
      <w:r w:rsidRPr="00E14E43">
        <w:rPr>
          <w:rFonts w:ascii="Arial" w:eastAsia="Calibri" w:hAnsi="Arial" w:cs="Arial"/>
          <w:sz w:val="24"/>
          <w:szCs w:val="24"/>
        </w:rPr>
        <w:t xml:space="preserve"> </w:t>
      </w:r>
      <w:r w:rsidR="001F5F6B">
        <w:rPr>
          <w:rFonts w:ascii="Arial" w:eastAsia="Calibri" w:hAnsi="Arial" w:cs="Arial"/>
          <w:sz w:val="24"/>
          <w:szCs w:val="24"/>
          <w:lang w:val="mn-MN"/>
        </w:rPr>
        <w:t>1 с</w:t>
      </w:r>
      <w:r>
        <w:rPr>
          <w:rFonts w:ascii="Arial" w:eastAsia="Calibri" w:hAnsi="Arial" w:cs="Arial"/>
          <w:sz w:val="24"/>
          <w:szCs w:val="24"/>
          <w:lang w:val="mn-MN"/>
        </w:rPr>
        <w:t xml:space="preserve">артайд 1 </w:t>
      </w:r>
      <w:r w:rsidRPr="00E14E43">
        <w:rPr>
          <w:rFonts w:ascii="Arial" w:eastAsia="Calibri" w:hAnsi="Arial" w:cs="Arial"/>
          <w:sz w:val="24"/>
          <w:szCs w:val="24"/>
          <w:lang w:val="mn-MN"/>
        </w:rPr>
        <w:t xml:space="preserve">эхийг хамруулж </w:t>
      </w:r>
      <w:proofErr w:type="spellStart"/>
      <w:r w:rsidRPr="00E14E43">
        <w:rPr>
          <w:rFonts w:ascii="Arial" w:eastAsia="Calibri" w:hAnsi="Arial" w:cs="Arial"/>
          <w:sz w:val="24"/>
          <w:szCs w:val="24"/>
        </w:rPr>
        <w:t>эрт</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үеийн</w:t>
      </w:r>
      <w:proofErr w:type="spellEnd"/>
      <w:r w:rsidRPr="00E14E43">
        <w:rPr>
          <w:rFonts w:ascii="Arial" w:eastAsia="Calibri" w:hAnsi="Arial" w:cs="Arial"/>
          <w:sz w:val="24"/>
          <w:szCs w:val="24"/>
        </w:rPr>
        <w:t xml:space="preserve"> </w:t>
      </w:r>
      <w:proofErr w:type="spellStart"/>
      <w:r w:rsidRPr="00E14E43">
        <w:rPr>
          <w:rFonts w:ascii="Arial" w:eastAsia="Calibri" w:hAnsi="Arial" w:cs="Arial"/>
          <w:sz w:val="24"/>
          <w:szCs w:val="24"/>
        </w:rPr>
        <w:t>хяналт</w:t>
      </w:r>
      <w:proofErr w:type="spellEnd"/>
      <w:r w:rsidR="001F5F6B">
        <w:rPr>
          <w:rFonts w:ascii="Arial" w:eastAsia="Calibri" w:hAnsi="Arial" w:cs="Arial"/>
          <w:sz w:val="24"/>
          <w:szCs w:val="24"/>
          <w:lang w:val="mn-MN"/>
        </w:rPr>
        <w:t>ыг 100</w:t>
      </w:r>
      <w:r w:rsidRPr="00E14E43">
        <w:rPr>
          <w:rFonts w:ascii="Arial" w:eastAsia="Calibri" w:hAnsi="Arial" w:cs="Arial"/>
          <w:sz w:val="24"/>
          <w:szCs w:val="24"/>
          <w:lang w:val="mn-MN"/>
        </w:rPr>
        <w:t xml:space="preserve"> хувьд хүргэлээ. </w:t>
      </w:r>
    </w:p>
    <w:p w:rsidR="00BD36CE" w:rsidRPr="005728C1" w:rsidRDefault="00BD36CE" w:rsidP="006436C7">
      <w:pPr>
        <w:spacing w:after="0" w:line="276" w:lineRule="auto"/>
        <w:ind w:firstLine="720"/>
        <w:jc w:val="both"/>
        <w:rPr>
          <w:rFonts w:ascii="Arial" w:eastAsia="Calibri" w:hAnsi="Arial" w:cs="Arial"/>
          <w:sz w:val="24"/>
          <w:szCs w:val="24"/>
          <w:lang w:val="mn-MN"/>
        </w:rPr>
      </w:pPr>
      <w:r w:rsidRPr="00E14E43">
        <w:rPr>
          <w:rFonts w:ascii="Arial" w:eastAsia="Calibri" w:hAnsi="Arial" w:cs="Arial"/>
          <w:sz w:val="24"/>
          <w:szCs w:val="24"/>
          <w:lang w:val="mn-MN"/>
        </w:rPr>
        <w:t xml:space="preserve"> Цусны гемоглобин, тэмбүү илрүүлэх ш</w:t>
      </w:r>
      <w:r w:rsidR="001F5F6B">
        <w:rPr>
          <w:rFonts w:ascii="Arial" w:eastAsia="Calibri" w:hAnsi="Arial" w:cs="Arial"/>
          <w:sz w:val="24"/>
          <w:szCs w:val="24"/>
          <w:lang w:val="mn-MN"/>
        </w:rPr>
        <w:t>инжилгээ, ХДХВ-ийн шинжилгээнд 1</w:t>
      </w:r>
      <w:r w:rsidRPr="00E14E43">
        <w:rPr>
          <w:rFonts w:ascii="Arial" w:eastAsia="Calibri" w:hAnsi="Arial" w:cs="Arial"/>
          <w:sz w:val="24"/>
          <w:szCs w:val="24"/>
          <w:lang w:val="mn-MN"/>
        </w:rPr>
        <w:t xml:space="preserve"> эх</w:t>
      </w:r>
      <w:r w:rsidR="001F5F6B">
        <w:rPr>
          <w:rFonts w:ascii="Arial" w:eastAsia="Calibri" w:hAnsi="Arial" w:cs="Arial"/>
          <w:sz w:val="24"/>
          <w:szCs w:val="24"/>
          <w:lang w:val="mn-MN"/>
        </w:rPr>
        <w:t>эд х</w:t>
      </w:r>
      <w:r w:rsidRPr="00E14E43">
        <w:rPr>
          <w:rFonts w:ascii="Arial" w:eastAsia="Calibri" w:hAnsi="Arial" w:cs="Arial"/>
          <w:sz w:val="24"/>
          <w:szCs w:val="24"/>
          <w:lang w:val="mn-MN"/>
        </w:rPr>
        <w:t>ий</w:t>
      </w:r>
      <w:r w:rsidR="001F5F6B">
        <w:rPr>
          <w:rFonts w:ascii="Arial" w:eastAsia="Calibri" w:hAnsi="Arial" w:cs="Arial"/>
          <w:sz w:val="24"/>
          <w:szCs w:val="24"/>
          <w:lang w:val="mn-MN"/>
        </w:rPr>
        <w:t xml:space="preserve">снээс өвчлөл илрээгүй байна. </w:t>
      </w:r>
      <w:r w:rsidRPr="00E14E43">
        <w:rPr>
          <w:rFonts w:ascii="Arial" w:eastAsia="Calibri" w:hAnsi="Arial" w:cs="Arial"/>
          <w:sz w:val="24"/>
          <w:szCs w:val="24"/>
          <w:lang w:val="mn-MN"/>
        </w:rPr>
        <w:t xml:space="preserve"> </w:t>
      </w:r>
    </w:p>
    <w:p w:rsidR="00BD36CE" w:rsidRDefault="00BD36CE" w:rsidP="006436C7">
      <w:pPr>
        <w:spacing w:after="0" w:line="276" w:lineRule="auto"/>
        <w:ind w:firstLine="720"/>
        <w:jc w:val="both"/>
        <w:rPr>
          <w:rFonts w:ascii="Arial" w:hAnsi="Arial" w:cs="Arial"/>
          <w:b/>
          <w:sz w:val="24"/>
          <w:szCs w:val="24"/>
        </w:rPr>
      </w:pPr>
      <w:r w:rsidRPr="00330454">
        <w:rPr>
          <w:rFonts w:ascii="Arial" w:hAnsi="Arial" w:cs="Arial"/>
          <w:b/>
          <w:sz w:val="24"/>
          <w:szCs w:val="24"/>
          <w:lang w:val="mn-MN"/>
        </w:rPr>
        <w:t>ХӨДӨӨ АЖ АХУЙ</w:t>
      </w:r>
      <w:r>
        <w:rPr>
          <w:rFonts w:ascii="Arial" w:hAnsi="Arial" w:cs="Arial"/>
          <w:b/>
          <w:sz w:val="24"/>
          <w:szCs w:val="24"/>
          <w:lang w:val="mn-MN"/>
        </w:rPr>
        <w:t xml:space="preserve">Н АЖИЛ ҮЙЛЧИЛГЭЭНИЙ ТАЛААР: </w:t>
      </w:r>
    </w:p>
    <w:p w:rsidR="006436C7" w:rsidRPr="006436C7" w:rsidRDefault="006436C7" w:rsidP="006436C7">
      <w:pPr>
        <w:spacing w:after="0" w:line="276" w:lineRule="auto"/>
        <w:ind w:firstLine="720"/>
        <w:jc w:val="both"/>
        <w:rPr>
          <w:rFonts w:ascii="Arial" w:hAnsi="Arial" w:cs="Arial"/>
          <w:sz w:val="24"/>
          <w:szCs w:val="24"/>
          <w:lang w:val="mn-MN"/>
        </w:rPr>
      </w:pPr>
      <w:r w:rsidRPr="006436C7">
        <w:rPr>
          <w:rFonts w:ascii="Arial" w:hAnsi="Arial" w:cs="Arial"/>
          <w:sz w:val="24"/>
          <w:szCs w:val="24"/>
          <w:lang w:val="mn-MN"/>
        </w:rPr>
        <w:t>Сумын Засаг даргын 2020 оны 04 дүгээр сарын 10-ны өдрийн А/78 тоот захирамжаар Хаврын тариалалтийн штаб байгуулж, жижүүрийн хуваарь, жижүүр</w:t>
      </w:r>
      <w:r>
        <w:rPr>
          <w:rFonts w:ascii="Arial" w:hAnsi="Arial" w:cs="Arial"/>
          <w:sz w:val="24"/>
          <w:szCs w:val="24"/>
          <w:lang w:val="mn-MN"/>
        </w:rPr>
        <w:t xml:space="preserve">ийн </w:t>
      </w:r>
      <w:r w:rsidRPr="006436C7">
        <w:rPr>
          <w:rFonts w:ascii="Arial" w:hAnsi="Arial" w:cs="Arial"/>
          <w:sz w:val="24"/>
          <w:szCs w:val="24"/>
          <w:lang w:val="mn-MN"/>
        </w:rPr>
        <w:t xml:space="preserve"> ажиллах журмыг бат</w:t>
      </w:r>
      <w:r>
        <w:rPr>
          <w:rFonts w:ascii="Arial" w:hAnsi="Arial" w:cs="Arial"/>
          <w:sz w:val="24"/>
          <w:szCs w:val="24"/>
          <w:lang w:val="mn-MN"/>
        </w:rPr>
        <w:t xml:space="preserve">лалаа. </w:t>
      </w:r>
    </w:p>
    <w:p w:rsidR="006436C7" w:rsidRPr="006436C7" w:rsidRDefault="006436C7" w:rsidP="006436C7">
      <w:pPr>
        <w:spacing w:after="0" w:line="276" w:lineRule="auto"/>
        <w:ind w:firstLine="720"/>
        <w:jc w:val="both"/>
        <w:rPr>
          <w:rFonts w:ascii="Arial" w:hAnsi="Arial" w:cs="Arial"/>
          <w:sz w:val="24"/>
          <w:szCs w:val="24"/>
        </w:rPr>
      </w:pPr>
      <w:r w:rsidRPr="006436C7">
        <w:rPr>
          <w:rFonts w:ascii="Arial" w:hAnsi="Arial" w:cs="Arial"/>
          <w:sz w:val="24"/>
          <w:szCs w:val="24"/>
          <w:lang w:val="mn-MN"/>
        </w:rPr>
        <w:t>Газар тариалангийн аж ахуйн нэгжүүд болон ногоочдыг тариалангийн талбайн түүхийн дэвтэртэй болгох ажлыг зохион байгуулж, энэ онд 20 гаруй ногоочдын дэвтэржүүллээ</w:t>
      </w:r>
      <w:r w:rsidRPr="006436C7">
        <w:rPr>
          <w:rFonts w:ascii="Arial" w:hAnsi="Arial" w:cs="Arial"/>
          <w:sz w:val="24"/>
          <w:szCs w:val="24"/>
        </w:rPr>
        <w:t>.</w:t>
      </w:r>
    </w:p>
    <w:p w:rsidR="006436C7" w:rsidRPr="006436C7" w:rsidRDefault="006436C7" w:rsidP="006436C7">
      <w:pPr>
        <w:spacing w:after="0" w:line="276" w:lineRule="auto"/>
        <w:jc w:val="both"/>
        <w:rPr>
          <w:rFonts w:ascii="Arial" w:hAnsi="Arial" w:cs="Arial"/>
          <w:sz w:val="24"/>
          <w:szCs w:val="24"/>
          <w:lang w:val="mn-MN"/>
        </w:rPr>
      </w:pPr>
      <w:r w:rsidRPr="006436C7">
        <w:rPr>
          <w:rFonts w:ascii="Arial" w:hAnsi="Arial" w:cs="Arial"/>
          <w:sz w:val="24"/>
          <w:szCs w:val="24"/>
        </w:rPr>
        <w:t xml:space="preserve">              </w:t>
      </w:r>
      <w:r w:rsidRPr="006436C7">
        <w:rPr>
          <w:noProof/>
          <w:sz w:val="24"/>
          <w:szCs w:val="24"/>
        </w:rPr>
        <w:drawing>
          <wp:inline distT="0" distB="0" distL="0" distR="0" wp14:anchorId="154E259B" wp14:editId="720578C8">
            <wp:extent cx="2122846" cy="1327638"/>
            <wp:effectExtent l="0" t="0" r="0" b="6350"/>
            <wp:docPr id="1" name="Picture 1" descr="https://scontent.fuln5-1.fna.fbcdn.net/v/t1.15752-9/94076909_2621392714745476_6613865962116481024_n.jpg?_nc_cat=106&amp;_nc_sid=b96e70&amp;_nc_ohc=KYYHCjU0Kd8AX_ILMd1&amp;_nc_ht=scontent.fuln5-1.fna&amp;oh=6afe5e2ad8286b86918fd18e03b1c683&amp;oe=5EC76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uln5-1.fna.fbcdn.net/v/t1.15752-9/94076909_2621392714745476_6613865962116481024_n.jpg?_nc_cat=106&amp;_nc_sid=b96e70&amp;_nc_ohc=KYYHCjU0Kd8AX_ILMd1&amp;_nc_ht=scontent.fuln5-1.fna&amp;oh=6afe5e2ad8286b86918fd18e03b1c683&amp;oe=5EC76B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1048" cy="1339022"/>
                    </a:xfrm>
                    <a:prstGeom prst="rect">
                      <a:avLst/>
                    </a:prstGeom>
                    <a:noFill/>
                    <a:ln>
                      <a:noFill/>
                    </a:ln>
                  </pic:spPr>
                </pic:pic>
              </a:graphicData>
            </a:graphic>
          </wp:inline>
        </w:drawing>
      </w:r>
      <w:r w:rsidRPr="006436C7">
        <w:rPr>
          <w:rFonts w:ascii="Arial" w:hAnsi="Arial" w:cs="Arial"/>
          <w:sz w:val="24"/>
          <w:szCs w:val="24"/>
          <w:lang w:val="mn-MN"/>
        </w:rPr>
        <w:t xml:space="preserve">                    </w:t>
      </w:r>
      <w:r w:rsidRPr="006436C7">
        <w:rPr>
          <w:noProof/>
          <w:sz w:val="24"/>
          <w:szCs w:val="24"/>
        </w:rPr>
        <w:drawing>
          <wp:inline distT="0" distB="0" distL="0" distR="0" wp14:anchorId="56F789D0" wp14:editId="716EE5D3">
            <wp:extent cx="1811216" cy="1336430"/>
            <wp:effectExtent l="0" t="0" r="0" b="0"/>
            <wp:docPr id="2" name="Picture 2" descr="https://scontent.fuln5-1.fna.fbcdn.net/v/t1.15752-9/94016195_672964310169004_3633145112365629440_n.jpg?_nc_cat=102&amp;_nc_sid=b96e70&amp;_nc_ohc=2rfbrbjcR9gAX_bYY5p&amp;_nc_ht=scontent.fuln5-1.fna&amp;oh=9d88b9517dafdd7c7126efc8959e79c8&amp;oe=5EC84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uln5-1.fna.fbcdn.net/v/t1.15752-9/94016195_672964310169004_3633145112365629440_n.jpg?_nc_cat=102&amp;_nc_sid=b96e70&amp;_nc_ohc=2rfbrbjcR9gAX_bYY5p&amp;_nc_ht=scontent.fuln5-1.fna&amp;oh=9d88b9517dafdd7c7126efc8959e79c8&amp;oe=5EC84E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7577" cy="1363259"/>
                    </a:xfrm>
                    <a:prstGeom prst="rect">
                      <a:avLst/>
                    </a:prstGeom>
                    <a:noFill/>
                    <a:ln>
                      <a:noFill/>
                    </a:ln>
                  </pic:spPr>
                </pic:pic>
              </a:graphicData>
            </a:graphic>
          </wp:inline>
        </w:drawing>
      </w:r>
    </w:p>
    <w:p w:rsidR="006436C7" w:rsidRPr="006436C7" w:rsidRDefault="006436C7" w:rsidP="006436C7">
      <w:pPr>
        <w:spacing w:after="0" w:line="276" w:lineRule="auto"/>
        <w:ind w:firstLine="720"/>
        <w:jc w:val="both"/>
        <w:rPr>
          <w:rFonts w:ascii="Arial" w:hAnsi="Arial" w:cs="Arial"/>
          <w:sz w:val="24"/>
          <w:szCs w:val="24"/>
          <w:lang w:val="mn-MN"/>
        </w:rPr>
      </w:pPr>
    </w:p>
    <w:p w:rsidR="006436C7" w:rsidRPr="006436C7" w:rsidRDefault="006436C7" w:rsidP="006436C7">
      <w:pPr>
        <w:spacing w:after="0" w:line="276" w:lineRule="auto"/>
        <w:ind w:firstLine="720"/>
        <w:jc w:val="both"/>
        <w:rPr>
          <w:rFonts w:ascii="Arial" w:hAnsi="Arial" w:cs="Arial"/>
          <w:sz w:val="24"/>
          <w:szCs w:val="24"/>
          <w:lang w:val="mn-MN"/>
        </w:rPr>
      </w:pPr>
      <w:r w:rsidRPr="006436C7">
        <w:rPr>
          <w:rFonts w:ascii="Arial" w:hAnsi="Arial" w:cs="Arial"/>
          <w:sz w:val="24"/>
          <w:szCs w:val="24"/>
          <w:lang w:val="mn-MN"/>
        </w:rPr>
        <w:lastRenderedPageBreak/>
        <w:t>Газар тариалангийн үйлдвэрлэлд ашиглаж буй химийн бодисын ашиглалтаас үүссэн сав баглааны судалгааг гаргалаа. Үүнд 25 л</w:t>
      </w:r>
      <w:r>
        <w:rPr>
          <w:rFonts w:ascii="Arial" w:hAnsi="Arial" w:cs="Arial"/>
          <w:sz w:val="24"/>
          <w:szCs w:val="24"/>
          <w:lang w:val="mn-MN"/>
        </w:rPr>
        <w:t>итрийн</w:t>
      </w:r>
      <w:r w:rsidRPr="006436C7">
        <w:rPr>
          <w:rFonts w:ascii="Arial" w:hAnsi="Arial" w:cs="Arial"/>
          <w:sz w:val="24"/>
          <w:szCs w:val="24"/>
          <w:lang w:val="mn-MN"/>
        </w:rPr>
        <w:t xml:space="preserve"> хуванцар сав-592, 10 л</w:t>
      </w:r>
      <w:r>
        <w:rPr>
          <w:rFonts w:ascii="Arial" w:hAnsi="Arial" w:cs="Arial"/>
          <w:sz w:val="24"/>
          <w:szCs w:val="24"/>
          <w:lang w:val="mn-MN"/>
        </w:rPr>
        <w:t xml:space="preserve">итрийн </w:t>
      </w:r>
      <w:r w:rsidRPr="006436C7">
        <w:rPr>
          <w:rFonts w:ascii="Arial" w:hAnsi="Arial" w:cs="Arial"/>
          <w:sz w:val="24"/>
          <w:szCs w:val="24"/>
          <w:lang w:val="mn-MN"/>
        </w:rPr>
        <w:t xml:space="preserve"> хуванцар сав-27 , 5 л</w:t>
      </w:r>
      <w:r>
        <w:rPr>
          <w:rFonts w:ascii="Arial" w:hAnsi="Arial" w:cs="Arial"/>
          <w:sz w:val="24"/>
          <w:szCs w:val="24"/>
          <w:lang w:val="mn-MN"/>
        </w:rPr>
        <w:t>итрийн</w:t>
      </w:r>
      <w:r w:rsidRPr="006436C7">
        <w:rPr>
          <w:rFonts w:ascii="Arial" w:hAnsi="Arial" w:cs="Arial"/>
          <w:sz w:val="24"/>
          <w:szCs w:val="24"/>
          <w:lang w:val="mn-MN"/>
        </w:rPr>
        <w:t xml:space="preserve"> хува</w:t>
      </w:r>
      <w:r>
        <w:rPr>
          <w:rFonts w:ascii="Arial" w:hAnsi="Arial" w:cs="Arial"/>
          <w:sz w:val="24"/>
          <w:szCs w:val="24"/>
          <w:lang w:val="mn-MN"/>
        </w:rPr>
        <w:t xml:space="preserve">нцар сав-17 ширхэг тус тус </w:t>
      </w:r>
      <w:r w:rsidRPr="006436C7">
        <w:rPr>
          <w:rFonts w:ascii="Arial" w:hAnsi="Arial" w:cs="Arial"/>
          <w:sz w:val="24"/>
          <w:szCs w:val="24"/>
          <w:lang w:val="mn-MN"/>
        </w:rPr>
        <w:t xml:space="preserve"> байна.</w:t>
      </w:r>
    </w:p>
    <w:p w:rsidR="006436C7" w:rsidRPr="006436C7" w:rsidRDefault="006436C7" w:rsidP="006436C7">
      <w:pPr>
        <w:spacing w:after="0" w:line="276" w:lineRule="auto"/>
        <w:jc w:val="both"/>
        <w:rPr>
          <w:rFonts w:ascii="Arial" w:hAnsi="Arial" w:cs="Arial"/>
          <w:sz w:val="24"/>
          <w:szCs w:val="24"/>
          <w:lang w:val="mn-MN"/>
        </w:rPr>
      </w:pPr>
      <w:r w:rsidRPr="006436C7">
        <w:rPr>
          <w:rFonts w:ascii="Arial" w:hAnsi="Arial" w:cs="Arial"/>
          <w:noProof/>
          <w:sz w:val="24"/>
          <w:szCs w:val="24"/>
        </w:rPr>
        <w:drawing>
          <wp:inline distT="0" distB="0" distL="0" distR="0" wp14:anchorId="4673B3C2" wp14:editId="5FC3E6BA">
            <wp:extent cx="2066925" cy="1428750"/>
            <wp:effectExtent l="19050" t="0" r="9525" b="0"/>
            <wp:docPr id="3" name="Picture 3" descr="https://scontent.fuln5-1.fna.fbcdn.net/v/t1.15752-9/60277431_537361833459335_7450129213140500480_n.jpg?_nc_cat=107&amp;_nc_ht=scontent.fuln5-1.fna&amp;oh=be731230d66ccdd8baaba87ca40f53c0&amp;oe=5D6DB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uln5-1.fna.fbcdn.net/v/t1.15752-9/60277431_537361833459335_7450129213140500480_n.jpg?_nc_cat=107&amp;_nc_ht=scontent.fuln5-1.fna&amp;oh=be731230d66ccdd8baaba87ca40f53c0&amp;oe=5D6DB716"/>
                    <pic:cNvPicPr>
                      <a:picLocks noChangeAspect="1" noChangeArrowheads="1"/>
                    </pic:cNvPicPr>
                  </pic:nvPicPr>
                  <pic:blipFill>
                    <a:blip r:embed="rId17" cstate="print"/>
                    <a:srcRect/>
                    <a:stretch>
                      <a:fillRect/>
                    </a:stretch>
                  </pic:blipFill>
                  <pic:spPr bwMode="auto">
                    <a:xfrm>
                      <a:off x="0" y="0"/>
                      <a:ext cx="2066925" cy="1428750"/>
                    </a:xfrm>
                    <a:prstGeom prst="rect">
                      <a:avLst/>
                    </a:prstGeom>
                    <a:noFill/>
                    <a:ln w="9525">
                      <a:noFill/>
                      <a:miter lim="800000"/>
                      <a:headEnd/>
                      <a:tailEnd/>
                    </a:ln>
                  </pic:spPr>
                </pic:pic>
              </a:graphicData>
            </a:graphic>
          </wp:inline>
        </w:drawing>
      </w:r>
      <w:r w:rsidRPr="006436C7">
        <w:rPr>
          <w:rFonts w:ascii="Arial" w:hAnsi="Arial" w:cs="Arial"/>
          <w:sz w:val="24"/>
          <w:szCs w:val="24"/>
          <w:lang w:val="mn-MN"/>
        </w:rPr>
        <w:t xml:space="preserve"> </w:t>
      </w:r>
      <w:r w:rsidRPr="006436C7">
        <w:rPr>
          <w:rFonts w:ascii="Arial" w:hAnsi="Arial" w:cs="Arial"/>
          <w:noProof/>
          <w:sz w:val="24"/>
          <w:szCs w:val="24"/>
        </w:rPr>
        <w:drawing>
          <wp:inline distT="0" distB="0" distL="0" distR="0" wp14:anchorId="797751D2" wp14:editId="718AE6D6">
            <wp:extent cx="1876425" cy="1428750"/>
            <wp:effectExtent l="0" t="0" r="9525" b="0"/>
            <wp:docPr id="4" name="Picture 4" descr="https://scontent.fuln5-1.fna.fbcdn.net/v/t1.15752-9/60343100_895476837472314_8761331528304164864_n.jpg?_nc_cat=103&amp;_nc_ht=scontent.fuln5-1.fna&amp;oh=e16cfe85f4cb6681c50e5f3bc27e3dfd&amp;oe=5D59C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uln5-1.fna.fbcdn.net/v/t1.15752-9/60343100_895476837472314_8761331528304164864_n.jpg?_nc_cat=103&amp;_nc_ht=scontent.fuln5-1.fna&amp;oh=e16cfe85f4cb6681c50e5f3bc27e3dfd&amp;oe=5D59C753"/>
                    <pic:cNvPicPr>
                      <a:picLocks noChangeAspect="1" noChangeArrowheads="1"/>
                    </pic:cNvPicPr>
                  </pic:nvPicPr>
                  <pic:blipFill>
                    <a:blip r:embed="rId18" cstate="print"/>
                    <a:srcRect/>
                    <a:stretch>
                      <a:fillRect/>
                    </a:stretch>
                  </pic:blipFill>
                  <pic:spPr bwMode="auto">
                    <a:xfrm>
                      <a:off x="0" y="0"/>
                      <a:ext cx="1876425" cy="1428750"/>
                    </a:xfrm>
                    <a:prstGeom prst="rect">
                      <a:avLst/>
                    </a:prstGeom>
                    <a:noFill/>
                    <a:ln w="9525">
                      <a:noFill/>
                      <a:miter lim="800000"/>
                      <a:headEnd/>
                      <a:tailEnd/>
                    </a:ln>
                  </pic:spPr>
                </pic:pic>
              </a:graphicData>
            </a:graphic>
          </wp:inline>
        </w:drawing>
      </w:r>
      <w:r w:rsidRPr="006436C7">
        <w:rPr>
          <w:rFonts w:ascii="Arial" w:hAnsi="Arial" w:cs="Arial"/>
          <w:noProof/>
          <w:sz w:val="24"/>
          <w:szCs w:val="24"/>
          <w:lang w:val="mn-MN"/>
        </w:rPr>
        <w:t xml:space="preserve"> </w:t>
      </w:r>
      <w:r w:rsidRPr="006436C7">
        <w:rPr>
          <w:rFonts w:ascii="Arial" w:hAnsi="Arial" w:cs="Arial"/>
          <w:noProof/>
          <w:sz w:val="24"/>
          <w:szCs w:val="24"/>
        </w:rPr>
        <w:drawing>
          <wp:inline distT="0" distB="0" distL="0" distR="0" wp14:anchorId="78C6A230" wp14:editId="774914C7">
            <wp:extent cx="1819275" cy="1428750"/>
            <wp:effectExtent l="0" t="0" r="9525" b="0"/>
            <wp:docPr id="5" name="Picture 4" descr="https://scontent.fuln5-1.fna.fbcdn.net/v/t1.15752-9/60458542_694772754275802_6202008512877297664_n.jpg?_nc_cat=105&amp;_nc_ht=scontent.fuln5-1.fna&amp;oh=9e42c45a4d41d70b90b261d0334a0be8&amp;oe=5D9F2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uln5-1.fna.fbcdn.net/v/t1.15752-9/60458542_694772754275802_6202008512877297664_n.jpg?_nc_cat=105&amp;_nc_ht=scontent.fuln5-1.fna&amp;oh=9e42c45a4d41d70b90b261d0334a0be8&amp;oe=5D9F2F04"/>
                    <pic:cNvPicPr>
                      <a:picLocks noChangeAspect="1" noChangeArrowheads="1"/>
                    </pic:cNvPicPr>
                  </pic:nvPicPr>
                  <pic:blipFill>
                    <a:blip r:embed="rId19" cstate="print"/>
                    <a:srcRect/>
                    <a:stretch>
                      <a:fillRect/>
                    </a:stretch>
                  </pic:blipFill>
                  <pic:spPr bwMode="auto">
                    <a:xfrm>
                      <a:off x="0" y="0"/>
                      <a:ext cx="1819275" cy="1428750"/>
                    </a:xfrm>
                    <a:prstGeom prst="rect">
                      <a:avLst/>
                    </a:prstGeom>
                    <a:noFill/>
                    <a:ln w="9525">
                      <a:noFill/>
                      <a:miter lim="800000"/>
                      <a:headEnd/>
                      <a:tailEnd/>
                    </a:ln>
                  </pic:spPr>
                </pic:pic>
              </a:graphicData>
            </a:graphic>
          </wp:inline>
        </w:drawing>
      </w:r>
    </w:p>
    <w:p w:rsidR="006436C7" w:rsidRPr="006436C7" w:rsidRDefault="006436C7" w:rsidP="006436C7">
      <w:pPr>
        <w:spacing w:after="0" w:line="276" w:lineRule="auto"/>
        <w:jc w:val="both"/>
        <w:rPr>
          <w:rFonts w:ascii="Arial" w:hAnsi="Arial" w:cs="Arial"/>
          <w:sz w:val="24"/>
          <w:szCs w:val="24"/>
        </w:rPr>
      </w:pPr>
    </w:p>
    <w:p w:rsidR="006436C7" w:rsidRPr="006436C7" w:rsidRDefault="006436C7" w:rsidP="006436C7">
      <w:pPr>
        <w:spacing w:after="0" w:line="276" w:lineRule="auto"/>
        <w:ind w:firstLine="720"/>
        <w:jc w:val="both"/>
        <w:rPr>
          <w:rFonts w:ascii="Arial" w:hAnsi="Arial" w:cs="Arial"/>
          <w:sz w:val="24"/>
          <w:szCs w:val="24"/>
          <w:lang w:val="mn-MN"/>
        </w:rPr>
      </w:pPr>
      <w:r w:rsidRPr="006436C7">
        <w:rPr>
          <w:rFonts w:ascii="Arial" w:hAnsi="Arial" w:cs="Arial"/>
          <w:sz w:val="24"/>
          <w:szCs w:val="24"/>
          <w:lang w:val="mn-MN"/>
        </w:rPr>
        <w:t xml:space="preserve">Аж ахуйн нэгж, байгууллагуудын ажилтны эрүүл мэнд, ажлын байрны эрүүл ахуй, хоол хүнсний аюулгүй байдлыг хангахад үүсч болзошгүй эрсдлээс урьдчилан сэргийлэх 8 заалт бүхий зөвлөмжийг гарган аж ахуйн нэгжүүдэд  </w:t>
      </w:r>
      <w:proofErr w:type="spellStart"/>
      <w:r w:rsidRPr="006436C7">
        <w:rPr>
          <w:rFonts w:ascii="Arial" w:hAnsi="Arial" w:cs="Arial"/>
          <w:sz w:val="24"/>
          <w:szCs w:val="24"/>
        </w:rPr>
        <w:t>Zuunburen</w:t>
      </w:r>
      <w:proofErr w:type="spellEnd"/>
      <w:r w:rsidRPr="006436C7">
        <w:rPr>
          <w:rFonts w:ascii="Arial" w:hAnsi="Arial" w:cs="Arial"/>
          <w:sz w:val="24"/>
          <w:szCs w:val="24"/>
        </w:rPr>
        <w:t xml:space="preserve"> </w:t>
      </w:r>
      <w:proofErr w:type="spellStart"/>
      <w:r w:rsidRPr="006436C7">
        <w:rPr>
          <w:rFonts w:ascii="Arial" w:hAnsi="Arial" w:cs="Arial"/>
          <w:sz w:val="24"/>
          <w:szCs w:val="24"/>
        </w:rPr>
        <w:t>Tarialanchid</w:t>
      </w:r>
      <w:proofErr w:type="spellEnd"/>
      <w:r w:rsidRPr="006436C7">
        <w:rPr>
          <w:rFonts w:ascii="Arial" w:hAnsi="Arial" w:cs="Arial"/>
          <w:sz w:val="24"/>
          <w:szCs w:val="24"/>
        </w:rPr>
        <w:t xml:space="preserve"> </w:t>
      </w:r>
      <w:r>
        <w:rPr>
          <w:rFonts w:ascii="Arial" w:hAnsi="Arial" w:cs="Arial"/>
          <w:sz w:val="24"/>
          <w:szCs w:val="24"/>
          <w:lang w:val="mn-MN"/>
        </w:rPr>
        <w:t xml:space="preserve">цахим </w:t>
      </w:r>
      <w:r w:rsidRPr="006436C7">
        <w:rPr>
          <w:rFonts w:ascii="Arial" w:hAnsi="Arial" w:cs="Arial"/>
          <w:sz w:val="24"/>
          <w:szCs w:val="24"/>
          <w:lang w:val="mn-MN"/>
        </w:rPr>
        <w:t>хаягаар хүргүүл</w:t>
      </w:r>
      <w:r>
        <w:rPr>
          <w:rFonts w:ascii="Arial" w:hAnsi="Arial" w:cs="Arial"/>
          <w:sz w:val="24"/>
          <w:szCs w:val="24"/>
          <w:lang w:val="mn-MN"/>
        </w:rPr>
        <w:t xml:space="preserve">лээ. </w:t>
      </w:r>
    </w:p>
    <w:p w:rsidR="006436C7" w:rsidRPr="006436C7" w:rsidRDefault="006436C7" w:rsidP="006436C7">
      <w:pPr>
        <w:tabs>
          <w:tab w:val="left" w:pos="720"/>
        </w:tabs>
        <w:spacing w:after="0" w:line="276" w:lineRule="auto"/>
        <w:jc w:val="both"/>
        <w:rPr>
          <w:rFonts w:ascii="Arial" w:hAnsi="Arial" w:cs="Arial"/>
          <w:sz w:val="24"/>
          <w:szCs w:val="24"/>
          <w:lang w:val="mn-MN"/>
        </w:rPr>
      </w:pPr>
      <w:r w:rsidRPr="006436C7">
        <w:rPr>
          <w:rFonts w:ascii="Arial" w:hAnsi="Arial" w:cs="Arial"/>
          <w:sz w:val="24"/>
          <w:szCs w:val="24"/>
          <w:lang w:val="mn-MN"/>
        </w:rPr>
        <w:tab/>
        <w:t>Хүнс, хөдөө аж ахуйн сайдын 2015 оны 8 дугаар сарын</w:t>
      </w:r>
      <w:r w:rsidR="00FE246F">
        <w:rPr>
          <w:rFonts w:ascii="Arial" w:hAnsi="Arial" w:cs="Arial"/>
          <w:sz w:val="24"/>
          <w:szCs w:val="24"/>
          <w:lang w:val="mn-MN"/>
        </w:rPr>
        <w:t xml:space="preserve"> 24-ний өдрийн А/105 тоот тушаа</w:t>
      </w:r>
      <w:r w:rsidRPr="006436C7">
        <w:rPr>
          <w:rFonts w:ascii="Arial" w:hAnsi="Arial" w:cs="Arial"/>
          <w:sz w:val="24"/>
          <w:szCs w:val="24"/>
          <w:lang w:val="mn-MN"/>
        </w:rPr>
        <w:t>лаар батлагдсан “Ургамал түүний гаралтай түүхий эд бүтээгдэхүүний ул мөрийг мөрдөн тогтоох бүртгэл”-ийн журмын хүрээнд олгох гарал үүслийн гэрчилгээг /3 давхар хорын</w:t>
      </w:r>
      <w:r>
        <w:rPr>
          <w:rFonts w:ascii="Arial" w:hAnsi="Arial" w:cs="Arial"/>
          <w:sz w:val="24"/>
          <w:szCs w:val="24"/>
          <w:lang w:val="mn-MN"/>
        </w:rPr>
        <w:t xml:space="preserve"> цаастай/ Китаб ХХК 600 ширхэгин </w:t>
      </w:r>
      <w:r w:rsidRPr="006436C7">
        <w:rPr>
          <w:rFonts w:ascii="Arial" w:hAnsi="Arial" w:cs="Arial"/>
          <w:sz w:val="24"/>
          <w:szCs w:val="24"/>
          <w:lang w:val="mn-MN"/>
        </w:rPr>
        <w:t xml:space="preserve"> захиал</w:t>
      </w:r>
      <w:r>
        <w:rPr>
          <w:rFonts w:ascii="Arial" w:hAnsi="Arial" w:cs="Arial"/>
          <w:sz w:val="24"/>
          <w:szCs w:val="24"/>
          <w:lang w:val="mn-MN"/>
        </w:rPr>
        <w:t xml:space="preserve">га хүргүүллээ. </w:t>
      </w:r>
    </w:p>
    <w:p w:rsidR="006436C7" w:rsidRDefault="006436C7" w:rsidP="006436C7">
      <w:pPr>
        <w:spacing w:after="0" w:line="276" w:lineRule="auto"/>
        <w:ind w:firstLine="720"/>
        <w:jc w:val="both"/>
        <w:rPr>
          <w:rFonts w:ascii="Arial" w:hAnsi="Arial" w:cs="Arial"/>
          <w:sz w:val="24"/>
          <w:szCs w:val="24"/>
          <w:lang w:val="mn-MN"/>
        </w:rPr>
      </w:pPr>
      <w:r w:rsidRPr="006436C7">
        <w:rPr>
          <w:rFonts w:ascii="Arial" w:hAnsi="Arial" w:cs="Arial"/>
          <w:sz w:val="24"/>
          <w:szCs w:val="24"/>
          <w:lang w:val="mn-MN"/>
        </w:rPr>
        <w:t>Сумын үр тариа, тос, тэжээлийн ургамал, төмс, хүнсний ногоо, хүлэмжийн аж ахуй, жимс жимсгэнэ, зоорь, агуулах, элеваторын судалгааг гарга</w:t>
      </w:r>
      <w:r>
        <w:rPr>
          <w:rFonts w:ascii="Arial" w:hAnsi="Arial" w:cs="Arial"/>
          <w:sz w:val="24"/>
          <w:szCs w:val="24"/>
          <w:lang w:val="mn-MN"/>
        </w:rPr>
        <w:t xml:space="preserve">н холбогдох дээд шатны байгууллагад хүргүүллээ. </w:t>
      </w:r>
    </w:p>
    <w:p w:rsidR="006436C7" w:rsidRPr="006436C7" w:rsidRDefault="006436C7" w:rsidP="006436C7">
      <w:pPr>
        <w:spacing w:after="0" w:line="276" w:lineRule="auto"/>
        <w:ind w:firstLine="720"/>
        <w:jc w:val="both"/>
        <w:rPr>
          <w:rFonts w:ascii="Arial" w:hAnsi="Arial" w:cs="Arial"/>
          <w:sz w:val="24"/>
          <w:szCs w:val="24"/>
          <w:lang w:val="mn-MN"/>
        </w:rPr>
      </w:pPr>
      <w:r w:rsidRPr="006436C7">
        <w:rPr>
          <w:rFonts w:ascii="Arial" w:hAnsi="Arial" w:cs="Arial"/>
          <w:sz w:val="24"/>
          <w:szCs w:val="24"/>
          <w:lang w:val="mn-MN"/>
        </w:rPr>
        <w:t xml:space="preserve"> 2020 онд 14 аж ахуйн нэгж, 3 иргэн 14456,2 га-д үр тариа, тос, тэжээлийн ургамал, 1 аж ахуйн нэгж, 23 иргэн 24,6 га талбайд төмс, 3 аж ахуйн нэгж, 266 иргэн 407,6 га эзэмшлийн талбайд хүнсний ногоо, 89 иргэн 50,85 га өмчлөлийн талбайд хүнсний ногоо, 4 аж ахуйн нэгж, 24 иргэн 0,303 га талбайд хүлэмжийн аж ахуй,  4аж ахуйн нэгж, 8 иргэн жимс жимсгэнэ тариалалт, 2 аж ахуйн нэгж, 17 иргэний 485 тн зоорийн аж ахуй, 6 аж ахуйн нэгжийн 4800 тн элеватор байна.</w:t>
      </w:r>
    </w:p>
    <w:p w:rsidR="006436C7" w:rsidRPr="006436C7" w:rsidRDefault="006436C7" w:rsidP="006436C7">
      <w:pPr>
        <w:spacing w:after="0" w:line="276" w:lineRule="auto"/>
        <w:ind w:firstLine="720"/>
        <w:jc w:val="both"/>
        <w:rPr>
          <w:rFonts w:ascii="Arial" w:hAnsi="Arial" w:cs="Arial"/>
          <w:sz w:val="24"/>
          <w:szCs w:val="24"/>
          <w:lang w:val="mn-MN"/>
        </w:rPr>
      </w:pPr>
      <w:r w:rsidRPr="006436C7">
        <w:rPr>
          <w:rFonts w:ascii="Arial" w:hAnsi="Arial" w:cs="Arial"/>
          <w:sz w:val="24"/>
          <w:szCs w:val="24"/>
          <w:lang w:val="mn-MN"/>
        </w:rPr>
        <w:t>Газар тариалангийн бүтээгдэхүүн үйлдвэрлэгчийн үнийн ХАА-10 мэдээг иргэн, аж ахуйн нэгж бүрээр 1-3 дугаар сараар гарган ХАА программд шивж дуусгалаа.</w:t>
      </w:r>
    </w:p>
    <w:p w:rsidR="006436C7" w:rsidRDefault="006436C7" w:rsidP="006436C7">
      <w:pPr>
        <w:spacing w:after="0" w:line="276" w:lineRule="auto"/>
        <w:ind w:firstLine="720"/>
        <w:jc w:val="both"/>
        <w:rPr>
          <w:rFonts w:ascii="Arial" w:hAnsi="Arial" w:cs="Arial"/>
          <w:sz w:val="24"/>
          <w:szCs w:val="24"/>
          <w:lang w:val="mn-MN"/>
        </w:rPr>
      </w:pPr>
      <w:proofErr w:type="spellStart"/>
      <w:r w:rsidRPr="006436C7">
        <w:rPr>
          <w:rFonts w:ascii="Arial" w:hAnsi="Arial" w:cs="Arial"/>
          <w:sz w:val="24"/>
          <w:szCs w:val="24"/>
        </w:rPr>
        <w:t>Zuunburen</w:t>
      </w:r>
      <w:proofErr w:type="spellEnd"/>
      <w:r w:rsidRPr="006436C7">
        <w:rPr>
          <w:rFonts w:ascii="Arial" w:hAnsi="Arial" w:cs="Arial"/>
          <w:sz w:val="24"/>
          <w:szCs w:val="24"/>
        </w:rPr>
        <w:t xml:space="preserve"> </w:t>
      </w:r>
      <w:proofErr w:type="spellStart"/>
      <w:r w:rsidRPr="006436C7">
        <w:rPr>
          <w:rFonts w:ascii="Arial" w:hAnsi="Arial" w:cs="Arial"/>
          <w:sz w:val="24"/>
          <w:szCs w:val="24"/>
        </w:rPr>
        <w:t>zar</w:t>
      </w:r>
      <w:proofErr w:type="spellEnd"/>
      <w:proofErr w:type="gramStart"/>
      <w:r w:rsidRPr="006436C7">
        <w:rPr>
          <w:rFonts w:ascii="Arial" w:hAnsi="Arial" w:cs="Arial"/>
          <w:sz w:val="24"/>
          <w:szCs w:val="24"/>
        </w:rPr>
        <w:t xml:space="preserve">,  </w:t>
      </w:r>
      <w:proofErr w:type="spellStart"/>
      <w:r w:rsidRPr="006436C7">
        <w:rPr>
          <w:rFonts w:ascii="Arial" w:hAnsi="Arial" w:cs="Arial"/>
          <w:sz w:val="24"/>
          <w:szCs w:val="24"/>
        </w:rPr>
        <w:t>zuunburen</w:t>
      </w:r>
      <w:proofErr w:type="spellEnd"/>
      <w:proofErr w:type="gramEnd"/>
      <w:r w:rsidRPr="006436C7">
        <w:rPr>
          <w:rFonts w:ascii="Arial" w:hAnsi="Arial" w:cs="Arial"/>
          <w:sz w:val="24"/>
          <w:szCs w:val="24"/>
        </w:rPr>
        <w:t xml:space="preserve"> ZDTG</w:t>
      </w:r>
      <w:r w:rsidRPr="006436C7">
        <w:rPr>
          <w:rFonts w:ascii="Arial" w:hAnsi="Arial" w:cs="Arial"/>
          <w:sz w:val="24"/>
          <w:szCs w:val="24"/>
          <w:lang w:val="mn-MN"/>
        </w:rPr>
        <w:t xml:space="preserve"> зэрэг хаягаар Тариалангийн талбайн хортон мэрэгчтэй тэмцэх ажлын талаар, хаврын тариалалт эхэлж буйтай холбогдуулан малаа байнгын хариулга, маллаг</w:t>
      </w:r>
      <w:r w:rsidR="00FE246F">
        <w:rPr>
          <w:rFonts w:ascii="Arial" w:hAnsi="Arial" w:cs="Arial"/>
          <w:sz w:val="24"/>
          <w:szCs w:val="24"/>
          <w:lang w:val="mn-MN"/>
        </w:rPr>
        <w:t>аатай байлгах, тэжээвэр амьт</w:t>
      </w:r>
      <w:r w:rsidRPr="006436C7">
        <w:rPr>
          <w:rFonts w:ascii="Arial" w:hAnsi="Arial" w:cs="Arial"/>
          <w:sz w:val="24"/>
          <w:szCs w:val="24"/>
          <w:lang w:val="mn-MN"/>
        </w:rPr>
        <w:t>а</w:t>
      </w:r>
      <w:r w:rsidR="00FE246F">
        <w:rPr>
          <w:rFonts w:ascii="Arial" w:hAnsi="Arial" w:cs="Arial"/>
          <w:sz w:val="24"/>
          <w:szCs w:val="24"/>
          <w:lang w:val="mn-MN"/>
        </w:rPr>
        <w:t>даа</w:t>
      </w:r>
      <w:r w:rsidRPr="006436C7">
        <w:rPr>
          <w:rFonts w:ascii="Arial" w:hAnsi="Arial" w:cs="Arial"/>
          <w:sz w:val="24"/>
          <w:szCs w:val="24"/>
          <w:lang w:val="mn-MN"/>
        </w:rPr>
        <w:t xml:space="preserve"> хашаажуулах, Малчид, ногоочдын тамганы захиалга зэрэг зарыг тавьж </w:t>
      </w:r>
      <w:r>
        <w:rPr>
          <w:rFonts w:ascii="Arial" w:hAnsi="Arial" w:cs="Arial"/>
          <w:sz w:val="24"/>
          <w:szCs w:val="24"/>
          <w:lang w:val="mn-MN"/>
        </w:rPr>
        <w:t xml:space="preserve">иргэдэд хүргэлээ. </w:t>
      </w:r>
    </w:p>
    <w:p w:rsidR="00573D68" w:rsidRPr="00573D68" w:rsidRDefault="00573D68" w:rsidP="00573D68">
      <w:pPr>
        <w:spacing w:after="200" w:line="276" w:lineRule="auto"/>
        <w:ind w:firstLine="720"/>
        <w:jc w:val="both"/>
        <w:rPr>
          <w:rFonts w:ascii="Arial" w:hAnsi="Arial" w:cs="Arial"/>
          <w:sz w:val="24"/>
          <w:szCs w:val="24"/>
          <w:lang w:val="mn-MN"/>
        </w:rPr>
      </w:pPr>
      <w:r w:rsidRPr="00573D68">
        <w:rPr>
          <w:rFonts w:ascii="Arial" w:hAnsi="Arial" w:cs="Arial"/>
          <w:sz w:val="24"/>
          <w:szCs w:val="24"/>
          <w:lang w:val="mn-MN"/>
        </w:rPr>
        <w:t>Сар  бүрийн 4 дахь өдөр хүнсний нөөцийн мэдээг аймгийн Мэргэжлийн Хяналтын газар, Онцгой байдлын газарт  хүргүүлэн ажиллаж байна .</w:t>
      </w:r>
    </w:p>
    <w:p w:rsidR="00573D68" w:rsidRDefault="00573D68" w:rsidP="00573D68">
      <w:pPr>
        <w:spacing w:after="200" w:line="276" w:lineRule="auto"/>
        <w:ind w:firstLine="720"/>
        <w:jc w:val="both"/>
        <w:rPr>
          <w:rFonts w:ascii="Arial" w:hAnsi="Arial" w:cs="Arial"/>
          <w:sz w:val="24"/>
          <w:szCs w:val="24"/>
          <w:lang w:val="mn-MN"/>
        </w:rPr>
      </w:pPr>
      <w:r>
        <w:rPr>
          <w:rFonts w:ascii="Arial" w:hAnsi="Arial" w:cs="Arial"/>
          <w:sz w:val="24"/>
          <w:szCs w:val="24"/>
          <w:lang w:val="mn-MN"/>
        </w:rPr>
        <w:t>С</w:t>
      </w:r>
      <w:r w:rsidRPr="00573D68">
        <w:rPr>
          <w:rFonts w:ascii="Arial" w:hAnsi="Arial" w:cs="Arial"/>
          <w:sz w:val="24"/>
          <w:szCs w:val="24"/>
          <w:lang w:val="mn-MN"/>
        </w:rPr>
        <w:t>ум хөгжүүлэх сангийн зээлийн  хугацаа хэтэрсэн зээлдэгч 18 иргэнтэй  нэг бүрчлэн уулзаж,  мэдэгдэл гардуулсан бөгөөд утсаар 19 иргэнтэй холбогдож, өр барагдуулах  шаардлага</w:t>
      </w:r>
      <w:r>
        <w:rPr>
          <w:rFonts w:ascii="Arial" w:hAnsi="Arial" w:cs="Arial"/>
          <w:sz w:val="24"/>
          <w:szCs w:val="24"/>
          <w:lang w:val="mn-MN"/>
        </w:rPr>
        <w:t xml:space="preserve"> хүргүүллээ. </w:t>
      </w:r>
      <w:r w:rsidRPr="00573D68">
        <w:rPr>
          <w:rFonts w:ascii="Arial" w:hAnsi="Arial" w:cs="Arial"/>
          <w:sz w:val="24"/>
          <w:szCs w:val="24"/>
          <w:lang w:val="mn-MN"/>
        </w:rPr>
        <w:t xml:space="preserve">Сум хөгжүүлэх сангийн </w:t>
      </w:r>
      <w:r>
        <w:rPr>
          <w:rFonts w:ascii="Arial" w:hAnsi="Arial" w:cs="Arial"/>
          <w:sz w:val="24"/>
          <w:szCs w:val="24"/>
          <w:lang w:val="mn-MN"/>
        </w:rPr>
        <w:t xml:space="preserve">дансанд 1 иргэний  200,000 төгрөгийг төвлөрүүллээ. </w:t>
      </w:r>
    </w:p>
    <w:p w:rsidR="00573D68" w:rsidRPr="00573D68" w:rsidRDefault="00573D68" w:rsidP="00573D68">
      <w:pPr>
        <w:spacing w:after="200" w:line="276" w:lineRule="auto"/>
        <w:ind w:firstLine="720"/>
        <w:jc w:val="both"/>
        <w:rPr>
          <w:rFonts w:ascii="Arial" w:hAnsi="Arial" w:cs="Arial"/>
          <w:sz w:val="24"/>
          <w:szCs w:val="24"/>
          <w:lang w:val="mn-MN"/>
        </w:rPr>
      </w:pPr>
      <w:r w:rsidRPr="00573D68">
        <w:rPr>
          <w:rFonts w:ascii="Arial" w:hAnsi="Arial" w:cs="Arial"/>
          <w:sz w:val="24"/>
          <w:szCs w:val="24"/>
          <w:lang w:val="mn-MN"/>
        </w:rPr>
        <w:t xml:space="preserve">Сэлэнгэ аймгийн Засаг даргын  “Согтууруулах ундаа худалдах, түүгээр үйлчлэхийг түр хугацаанд хориглох тухай” 2020 оны А\115 тоот  захирамжийг </w:t>
      </w:r>
      <w:r w:rsidRPr="00573D68">
        <w:rPr>
          <w:rFonts w:ascii="Arial" w:hAnsi="Arial" w:cs="Arial"/>
          <w:sz w:val="24"/>
          <w:szCs w:val="24"/>
          <w:lang w:val="mn-MN"/>
        </w:rPr>
        <w:lastRenderedPageBreak/>
        <w:t>хэрэгж</w:t>
      </w:r>
      <w:r>
        <w:rPr>
          <w:rFonts w:ascii="Arial" w:hAnsi="Arial" w:cs="Arial"/>
          <w:sz w:val="24"/>
          <w:szCs w:val="24"/>
          <w:lang w:val="mn-MN"/>
        </w:rPr>
        <w:t xml:space="preserve">илтийг ханган ажиллаж суманд үйл ажиллагаа явуулдаг худалдаа үйлчилгээний газруудын архи согтууруулах ундааг </w:t>
      </w:r>
      <w:r w:rsidRPr="00573D68">
        <w:rPr>
          <w:rFonts w:ascii="Arial" w:hAnsi="Arial" w:cs="Arial"/>
          <w:sz w:val="24"/>
          <w:szCs w:val="24"/>
          <w:lang w:val="mn-MN"/>
        </w:rPr>
        <w:t>тоолж, битүүмж</w:t>
      </w:r>
      <w:r>
        <w:rPr>
          <w:rFonts w:ascii="Arial" w:hAnsi="Arial" w:cs="Arial"/>
          <w:sz w:val="24"/>
          <w:szCs w:val="24"/>
          <w:lang w:val="mn-MN"/>
        </w:rPr>
        <w:t xml:space="preserve">иллээ. </w:t>
      </w:r>
    </w:p>
    <w:p w:rsidR="00573D68" w:rsidRPr="00573D68" w:rsidRDefault="00573D68" w:rsidP="00573D68">
      <w:pPr>
        <w:spacing w:after="200" w:line="276" w:lineRule="auto"/>
        <w:ind w:firstLine="720"/>
        <w:jc w:val="both"/>
        <w:rPr>
          <w:rFonts w:ascii="Arial" w:hAnsi="Arial" w:cs="Arial"/>
          <w:sz w:val="24"/>
          <w:szCs w:val="24"/>
          <w:lang w:val="mn-MN"/>
        </w:rPr>
      </w:pPr>
      <w:r w:rsidRPr="00573D68">
        <w:rPr>
          <w:rFonts w:ascii="Arial" w:hAnsi="Arial" w:cs="Arial"/>
          <w:noProof/>
          <w:sz w:val="24"/>
          <w:szCs w:val="24"/>
        </w:rPr>
        <w:drawing>
          <wp:inline distT="0" distB="0" distL="0" distR="0" wp14:anchorId="6B1331F1" wp14:editId="5A6FE189">
            <wp:extent cx="1940118" cy="1518698"/>
            <wp:effectExtent l="0" t="0" r="3175" b="5715"/>
            <wp:docPr id="18" name="Picture 18" descr="C:\Users\bsb\Desktop\94420578_298151407838720_494846980585947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b\Desktop\94420578_298151407838720_494846980585947136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0867" cy="1519284"/>
                    </a:xfrm>
                    <a:prstGeom prst="rect">
                      <a:avLst/>
                    </a:prstGeom>
                    <a:noFill/>
                    <a:ln>
                      <a:noFill/>
                    </a:ln>
                  </pic:spPr>
                </pic:pic>
              </a:graphicData>
            </a:graphic>
          </wp:inline>
        </w:drawing>
      </w:r>
      <w:r w:rsidRPr="00573D6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573D68">
        <w:rPr>
          <w:rFonts w:ascii="Arial" w:hAnsi="Arial" w:cs="Arial"/>
          <w:noProof/>
          <w:sz w:val="24"/>
          <w:szCs w:val="24"/>
        </w:rPr>
        <w:drawing>
          <wp:inline distT="0" distB="0" distL="0" distR="0" wp14:anchorId="112C2FB2" wp14:editId="672E7ADB">
            <wp:extent cx="2655736" cy="1525955"/>
            <wp:effectExtent l="0" t="0" r="0" b="0"/>
            <wp:docPr id="20" name="Picture 20" descr="C:\Users\bsb\Desktop\94392726_2737995013102879_8634305276364718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b\Desktop\94392726_2737995013102879_8634305276364718080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2657347" cy="1526881"/>
                    </a:xfrm>
                    <a:prstGeom prst="rect">
                      <a:avLst/>
                    </a:prstGeom>
                    <a:noFill/>
                    <a:ln>
                      <a:noFill/>
                    </a:ln>
                  </pic:spPr>
                </pic:pic>
              </a:graphicData>
            </a:graphic>
          </wp:inline>
        </w:drawing>
      </w:r>
    </w:p>
    <w:p w:rsidR="00573D68" w:rsidRPr="00573D68" w:rsidRDefault="00573D68" w:rsidP="00573D68">
      <w:pPr>
        <w:spacing w:after="200" w:line="276" w:lineRule="auto"/>
        <w:ind w:firstLine="720"/>
        <w:jc w:val="both"/>
        <w:rPr>
          <w:rFonts w:ascii="Arial" w:hAnsi="Arial" w:cs="Arial"/>
          <w:sz w:val="24"/>
          <w:szCs w:val="24"/>
          <w:lang w:val="mn-MN"/>
        </w:rPr>
      </w:pPr>
      <w:r w:rsidRPr="00573D68">
        <w:rPr>
          <w:rFonts w:ascii="Arial" w:hAnsi="Arial" w:cs="Arial"/>
          <w:sz w:val="24"/>
          <w:szCs w:val="24"/>
          <w:lang w:val="mn-MN"/>
        </w:rPr>
        <w:t xml:space="preserve">Сэлэнгэ аймгийн Мэргэжлийн хяналтын газрын 2020-04-09-ний 01/244 тоот мэдэгдлийг Марат, Өгөөж баян ноён уул, Бодлын хишиг ХХК, Цармын нуруу ББН, Тусгай зориулалтын шилжүүлгийн байгууллага, ХАА-н банк,  Төрийн банк, МТЧ, НИК ХХК-ниудад хүргүүлэн,  хуулийн дагуу шаардлага тавьж ажиллалаа.  </w:t>
      </w:r>
    </w:p>
    <w:p w:rsidR="00573D68" w:rsidRPr="00573D68" w:rsidRDefault="00573D68" w:rsidP="00573D68">
      <w:pPr>
        <w:spacing w:after="200" w:line="276" w:lineRule="auto"/>
        <w:jc w:val="both"/>
        <w:rPr>
          <w:rFonts w:ascii="Arial" w:hAnsi="Arial" w:cs="Arial"/>
          <w:sz w:val="24"/>
          <w:szCs w:val="24"/>
          <w:lang w:val="mn-MN"/>
        </w:rPr>
      </w:pPr>
      <w:r w:rsidRPr="00573D68">
        <w:rPr>
          <w:rFonts w:ascii="Arial" w:hAnsi="Arial" w:cs="Arial"/>
          <w:noProof/>
          <w:sz w:val="24"/>
          <w:szCs w:val="24"/>
          <w:lang w:val="mn-MN"/>
        </w:rPr>
        <w:t xml:space="preserve"> </w:t>
      </w:r>
      <w:r w:rsidRPr="00573D68">
        <w:rPr>
          <w:rFonts w:ascii="Arial" w:hAnsi="Arial" w:cs="Arial"/>
          <w:noProof/>
          <w:sz w:val="24"/>
          <w:szCs w:val="24"/>
        </w:rPr>
        <w:drawing>
          <wp:inline distT="0" distB="0" distL="0" distR="0" wp14:anchorId="7D2C106D" wp14:editId="1E7F22E1">
            <wp:extent cx="2181225" cy="2293938"/>
            <wp:effectExtent l="0" t="0" r="0" b="0"/>
            <wp:docPr id="21" name="Picture 21" descr="C:\Users\bsb\Desktop\93841625_2603043640018608_6954344435035406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sb\Desktop\93841625_2603043640018608_6954344435035406336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4967" cy="2297874"/>
                    </a:xfrm>
                    <a:prstGeom prst="rect">
                      <a:avLst/>
                    </a:prstGeom>
                    <a:noFill/>
                    <a:ln>
                      <a:noFill/>
                    </a:ln>
                  </pic:spPr>
                </pic:pic>
              </a:graphicData>
            </a:graphic>
          </wp:inline>
        </w:drawing>
      </w:r>
      <w:r w:rsidRPr="00573D6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573D68">
        <w:rPr>
          <w:rFonts w:ascii="Arial" w:hAnsi="Arial" w:cs="Arial"/>
          <w:noProof/>
          <w:sz w:val="24"/>
          <w:szCs w:val="24"/>
          <w:lang w:val="mn-MN"/>
        </w:rPr>
        <w:t xml:space="preserve">  </w:t>
      </w:r>
      <w:r w:rsidRPr="00573D68">
        <w:rPr>
          <w:rFonts w:ascii="Arial" w:hAnsi="Arial" w:cs="Arial"/>
          <w:noProof/>
          <w:sz w:val="24"/>
          <w:szCs w:val="24"/>
        </w:rPr>
        <w:drawing>
          <wp:inline distT="0" distB="0" distL="0" distR="0" wp14:anchorId="0E69E031" wp14:editId="0ECA7219">
            <wp:extent cx="1724025" cy="2327405"/>
            <wp:effectExtent l="0" t="0" r="0" b="0"/>
            <wp:docPr id="23" name="Picture 23" descr="C:\Users\bsb\Desktop\94112365_1082335478803404_6281567829938405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sb\Desktop\94112365_1082335478803404_6281567829938405376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5707" cy="2329675"/>
                    </a:xfrm>
                    <a:prstGeom prst="rect">
                      <a:avLst/>
                    </a:prstGeom>
                    <a:noFill/>
                    <a:ln>
                      <a:noFill/>
                    </a:ln>
                  </pic:spPr>
                </pic:pic>
              </a:graphicData>
            </a:graphic>
          </wp:inline>
        </w:drawing>
      </w:r>
      <w:r w:rsidRPr="00573D6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573D68">
        <w:rPr>
          <w:rFonts w:ascii="Arial" w:hAnsi="Arial" w:cs="Arial"/>
          <w:noProof/>
          <w:sz w:val="24"/>
          <w:szCs w:val="24"/>
          <w:lang w:val="mn-MN"/>
        </w:rPr>
        <w:t xml:space="preserve">  </w:t>
      </w:r>
      <w:r w:rsidRPr="00573D68">
        <w:rPr>
          <w:rFonts w:ascii="Arial" w:hAnsi="Arial" w:cs="Arial"/>
          <w:noProof/>
          <w:sz w:val="24"/>
          <w:szCs w:val="24"/>
        </w:rPr>
        <w:drawing>
          <wp:inline distT="0" distB="0" distL="0" distR="0" wp14:anchorId="0787E8B3" wp14:editId="03F6D6AD">
            <wp:extent cx="1628775" cy="23292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036109_285478062475758_3857310605278969856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8157" cy="2328382"/>
                    </a:xfrm>
                    <a:prstGeom prst="rect">
                      <a:avLst/>
                    </a:prstGeom>
                  </pic:spPr>
                </pic:pic>
              </a:graphicData>
            </a:graphic>
          </wp:inline>
        </w:drawing>
      </w:r>
    </w:p>
    <w:p w:rsidR="00573D68" w:rsidRPr="00573D68" w:rsidRDefault="00573D68" w:rsidP="00573D68">
      <w:pPr>
        <w:spacing w:after="200" w:line="276" w:lineRule="auto"/>
        <w:ind w:firstLine="720"/>
        <w:jc w:val="both"/>
        <w:rPr>
          <w:rFonts w:ascii="Arial" w:hAnsi="Arial" w:cs="Arial"/>
          <w:sz w:val="24"/>
          <w:szCs w:val="24"/>
          <w:lang w:val="mn-MN"/>
        </w:rPr>
      </w:pPr>
      <w:r w:rsidRPr="00573D68">
        <w:rPr>
          <w:rFonts w:ascii="Arial" w:hAnsi="Arial" w:cs="Arial"/>
          <w:sz w:val="24"/>
          <w:szCs w:val="24"/>
          <w:lang w:val="mn-MN"/>
        </w:rPr>
        <w:t>Сэлэнгэ аймгийн Засаг даргын “Ковид-19”-ын халдвараас урьдчилан сэргийлэх “Амны хаалтаа зүүцгээе” аяныг өрнүүлэх тухай 2020 оны А/119 захирамжийг хэрэгжүүлэх зорилгоор   Марат, Өгөөж баян ноён уул, Бодлын хишиг ХХК, Цармын нуруу ББН, Тусгай зориулалтын шилжүүлгийн байгууллага, ХАА-н банк,  Төрийн банк, МТЧ, НИК ХХК-ниудад хувилан тарааж хүргүүллээ. Аймгийн Засаг даргын 119 тоот захирамжийг иргэдэд тухай бүр танилцуулан ажиллаж байна. Маск зүүгээгүй иргэдэд маск зүүх шаардлагыг өдөр бүр тавьж байна.</w:t>
      </w:r>
    </w:p>
    <w:p w:rsidR="00BD36CE" w:rsidRDefault="00BD36CE" w:rsidP="006436C7">
      <w:pPr>
        <w:spacing w:after="0" w:line="276" w:lineRule="auto"/>
        <w:ind w:firstLine="720"/>
        <w:jc w:val="both"/>
        <w:rPr>
          <w:rFonts w:ascii="Arial" w:hAnsi="Arial" w:cs="Arial"/>
          <w:b/>
          <w:sz w:val="24"/>
          <w:szCs w:val="24"/>
          <w:lang w:val="mn-MN"/>
        </w:rPr>
      </w:pPr>
      <w:r>
        <w:rPr>
          <w:rFonts w:ascii="Arial" w:hAnsi="Arial" w:cs="Arial"/>
          <w:b/>
          <w:sz w:val="24"/>
          <w:szCs w:val="24"/>
          <w:lang w:val="mn-MN"/>
        </w:rPr>
        <w:t>БАЙГАЛ</w:t>
      </w:r>
      <w:r w:rsidRPr="00330454">
        <w:rPr>
          <w:rFonts w:ascii="Arial" w:hAnsi="Arial" w:cs="Arial"/>
          <w:b/>
          <w:sz w:val="24"/>
          <w:szCs w:val="24"/>
          <w:lang w:val="mn-MN"/>
        </w:rPr>
        <w:t>Ь ОРЧ</w:t>
      </w:r>
      <w:r>
        <w:rPr>
          <w:rFonts w:ascii="Arial" w:hAnsi="Arial" w:cs="Arial"/>
          <w:b/>
          <w:sz w:val="24"/>
          <w:szCs w:val="24"/>
          <w:lang w:val="mn-MN"/>
        </w:rPr>
        <w:t xml:space="preserve">ИН, ГАЗРЫН ХАРИЛЦААНЫ </w:t>
      </w:r>
      <w:r w:rsidRPr="00330454">
        <w:rPr>
          <w:rFonts w:ascii="Arial" w:hAnsi="Arial" w:cs="Arial"/>
          <w:b/>
          <w:sz w:val="24"/>
          <w:szCs w:val="24"/>
          <w:lang w:val="mn-MN"/>
        </w:rPr>
        <w:t>ТАЛААР:</w:t>
      </w:r>
    </w:p>
    <w:p w:rsidR="00C35C19" w:rsidRDefault="00C35C19" w:rsidP="006436C7">
      <w:pPr>
        <w:spacing w:after="0" w:line="276" w:lineRule="auto"/>
        <w:ind w:firstLine="720"/>
        <w:jc w:val="both"/>
        <w:rPr>
          <w:rFonts w:ascii="Arial" w:hAnsi="Arial" w:cs="Arial"/>
          <w:sz w:val="24"/>
          <w:szCs w:val="24"/>
          <w:lang w:val="mn-MN"/>
        </w:rPr>
      </w:pPr>
      <w:r w:rsidRPr="0077673B">
        <w:rPr>
          <w:rFonts w:ascii="Arial" w:hAnsi="Arial" w:cs="Arial"/>
          <w:sz w:val="24"/>
          <w:szCs w:val="24"/>
          <w:lang w:val="mn-MN"/>
        </w:rPr>
        <w:t>Ой хээрийн түймрээс урьдчилан сэргийлэх чиглэлээр ойн нөхөрлөлүүдтэй хамтран 10</w:t>
      </w:r>
      <w:r w:rsidR="0077673B" w:rsidRPr="0077673B">
        <w:rPr>
          <w:rFonts w:ascii="Arial" w:hAnsi="Arial" w:cs="Arial"/>
          <w:sz w:val="24"/>
          <w:szCs w:val="24"/>
          <w:lang w:val="mn-MN"/>
        </w:rPr>
        <w:t xml:space="preserve">7 иргэнд ухуулга сурталчилгааг хийж гарын авлага материалаар хангалаа. </w:t>
      </w:r>
    </w:p>
    <w:p w:rsidR="0077673B" w:rsidRDefault="0077673B" w:rsidP="006436C7">
      <w:pPr>
        <w:spacing w:after="0" w:line="276" w:lineRule="auto"/>
        <w:ind w:firstLine="720"/>
        <w:jc w:val="both"/>
        <w:rPr>
          <w:rFonts w:ascii="Arial" w:hAnsi="Arial" w:cs="Arial"/>
          <w:sz w:val="24"/>
          <w:szCs w:val="24"/>
          <w:lang w:val="mn-MN"/>
        </w:rPr>
      </w:pPr>
      <w:r>
        <w:rPr>
          <w:rFonts w:ascii="Arial" w:hAnsi="Arial" w:cs="Arial"/>
          <w:sz w:val="24"/>
          <w:szCs w:val="24"/>
          <w:lang w:val="mn-MN"/>
        </w:rPr>
        <w:t xml:space="preserve">Хоггүй цэвэрхэн Монгол аяны хүрээнд Мангирт 3 дугаар багт нийтийн цэвэрлэгээг зохион байгуулж 98550 төгрөгийн зардлаар 9 машин хог устгалаа. </w:t>
      </w:r>
    </w:p>
    <w:p w:rsidR="00992239" w:rsidRDefault="00992239" w:rsidP="006436C7">
      <w:pPr>
        <w:spacing w:after="0" w:line="276" w:lineRule="auto"/>
        <w:ind w:firstLine="720"/>
        <w:jc w:val="both"/>
        <w:rPr>
          <w:rFonts w:ascii="Arial" w:hAnsi="Arial" w:cs="Arial"/>
          <w:sz w:val="24"/>
          <w:szCs w:val="24"/>
          <w:lang w:val="mn-MN"/>
        </w:rPr>
      </w:pPr>
      <w:r>
        <w:rPr>
          <w:rFonts w:ascii="Arial" w:hAnsi="Arial" w:cs="Arial"/>
          <w:sz w:val="24"/>
          <w:szCs w:val="24"/>
          <w:lang w:val="mn-MN"/>
        </w:rPr>
        <w:t xml:space="preserve">Шинэ бадрах ХХК-ний мод модон материал тээвэрлэсэн 13 тээврийн хэрэгсэлд хяналт тавьж ажиллалаа. </w:t>
      </w:r>
    </w:p>
    <w:p w:rsidR="000F7F61" w:rsidRPr="0077673B" w:rsidRDefault="000F7F61" w:rsidP="000F7F61">
      <w:pPr>
        <w:spacing w:after="0" w:line="276" w:lineRule="auto"/>
        <w:jc w:val="both"/>
        <w:rPr>
          <w:rFonts w:ascii="Arial" w:hAnsi="Arial" w:cs="Arial"/>
          <w:sz w:val="24"/>
          <w:szCs w:val="24"/>
          <w:lang w:val="mn-MN"/>
        </w:rPr>
      </w:pPr>
    </w:p>
    <w:p w:rsidR="00BD36CE" w:rsidRDefault="00BD36CE" w:rsidP="006436C7">
      <w:pPr>
        <w:spacing w:line="276" w:lineRule="auto"/>
        <w:ind w:firstLine="720"/>
        <w:jc w:val="both"/>
        <w:rPr>
          <w:rFonts w:ascii="Arial" w:hAnsi="Arial" w:cs="Arial"/>
          <w:b/>
          <w:sz w:val="24"/>
          <w:szCs w:val="24"/>
          <w:lang w:val="mn-MN"/>
        </w:rPr>
      </w:pPr>
      <w:r w:rsidRPr="00EC10BB">
        <w:rPr>
          <w:rFonts w:ascii="Arial" w:hAnsi="Arial" w:cs="Arial"/>
          <w:b/>
          <w:sz w:val="24"/>
          <w:szCs w:val="24"/>
          <w:lang w:val="mn-MN"/>
        </w:rPr>
        <w:t xml:space="preserve">МАЛ ЭМНЭЛГИЙН АЖИЛ ҮЙЛЧИЛГЭЭНИЙ ТАЛААР: </w:t>
      </w:r>
    </w:p>
    <w:p w:rsidR="00C53844" w:rsidRDefault="00BD36CE" w:rsidP="006436C7">
      <w:pPr>
        <w:spacing w:line="276" w:lineRule="auto"/>
        <w:jc w:val="both"/>
        <w:rPr>
          <w:rFonts w:ascii="Arial" w:hAnsi="Arial" w:cs="Arial"/>
          <w:sz w:val="24"/>
          <w:szCs w:val="24"/>
          <w:lang w:val="mn-MN"/>
        </w:rPr>
      </w:pPr>
      <w:r>
        <w:rPr>
          <w:rFonts w:ascii="Arial" w:hAnsi="Arial" w:cs="Arial"/>
          <w:sz w:val="24"/>
          <w:szCs w:val="24"/>
        </w:rPr>
        <w:lastRenderedPageBreak/>
        <w:t xml:space="preserve"> </w:t>
      </w:r>
      <w:r w:rsidR="00C53844">
        <w:rPr>
          <w:rFonts w:ascii="Arial" w:hAnsi="Arial" w:cs="Arial"/>
          <w:sz w:val="24"/>
          <w:szCs w:val="24"/>
        </w:rPr>
        <w:tab/>
      </w:r>
      <w:r w:rsidR="00C53844">
        <w:rPr>
          <w:rFonts w:ascii="Arial" w:hAnsi="Arial" w:cs="Arial"/>
          <w:color w:val="222222"/>
          <w:sz w:val="24"/>
          <w:szCs w:val="24"/>
          <w:shd w:val="clear" w:color="auto" w:fill="FFFFFF"/>
          <w:lang w:val="mn-MN"/>
        </w:rPr>
        <w:t xml:space="preserve"> “</w:t>
      </w:r>
      <w:r w:rsidR="00FE246F">
        <w:rPr>
          <w:rFonts w:ascii="Arial" w:hAnsi="Arial" w:cs="Arial"/>
          <w:color w:val="222222"/>
          <w:sz w:val="24"/>
          <w:szCs w:val="24"/>
          <w:shd w:val="clear" w:color="auto" w:fill="FFFFFF"/>
          <w:lang w:val="mn-MN"/>
        </w:rPr>
        <w:t>Мал амьт</w:t>
      </w:r>
      <w:r w:rsidR="00C53844" w:rsidRPr="007F5FD2">
        <w:rPr>
          <w:rFonts w:ascii="Arial" w:hAnsi="Arial" w:cs="Arial"/>
          <w:color w:val="222222"/>
          <w:sz w:val="24"/>
          <w:szCs w:val="24"/>
          <w:shd w:val="clear" w:color="auto" w:fill="FFFFFF"/>
          <w:lang w:val="mn-MN"/>
        </w:rPr>
        <w:t xml:space="preserve">ны эрүүл мэндийг хамгаалах тухай” 7 дугаар зүйлийн 7.3.1 дахь заалтын дагуу мал, амьтан өмчлөгч малын эмчийн зааварчилгааны дагуу өвөлжөө, хаваржаа болон эрчимжсэн мал аж ахуйн байрны ойр орчимд  мал, малын хүүр, сэг зэм, биологийн хаягдал устгах зориулалтын цэг барьж ашиглах талаар малчдад сургалт явуулж, </w:t>
      </w:r>
      <w:r w:rsidR="00C53844" w:rsidRPr="007F5FD2">
        <w:rPr>
          <w:rFonts w:ascii="Arial" w:hAnsi="Arial" w:cs="Arial"/>
          <w:sz w:val="24"/>
          <w:szCs w:val="24"/>
          <w:lang w:val="mn-MN"/>
        </w:rPr>
        <w:t xml:space="preserve">заавар зөвлөмж гарган 44 иргэнд танилцуулж,  75 ширхэг тараах материал  бэлтгэн </w:t>
      </w:r>
      <w:r w:rsidR="00C53844">
        <w:rPr>
          <w:rFonts w:ascii="Arial" w:hAnsi="Arial" w:cs="Arial"/>
          <w:sz w:val="24"/>
          <w:szCs w:val="24"/>
          <w:lang w:val="mn-MN"/>
        </w:rPr>
        <w:t xml:space="preserve">тараалаа. </w:t>
      </w:r>
    </w:p>
    <w:p w:rsidR="00C53844" w:rsidRPr="007F5FD2" w:rsidRDefault="00C53844" w:rsidP="006436C7">
      <w:pPr>
        <w:spacing w:line="276" w:lineRule="auto"/>
        <w:jc w:val="both"/>
        <w:rPr>
          <w:rFonts w:ascii="Arial" w:hAnsi="Arial" w:cs="Arial"/>
          <w:noProof/>
          <w:sz w:val="24"/>
          <w:szCs w:val="24"/>
          <w:lang w:val="mn-MN"/>
        </w:rPr>
      </w:pPr>
      <w:r w:rsidRPr="007F5FD2">
        <w:rPr>
          <w:rFonts w:ascii="Arial" w:hAnsi="Arial" w:cs="Arial"/>
          <w:noProof/>
          <w:color w:val="222222"/>
          <w:sz w:val="24"/>
          <w:szCs w:val="24"/>
          <w:shd w:val="clear" w:color="auto" w:fill="FFFFFF"/>
        </w:rPr>
        <w:drawing>
          <wp:inline distT="0" distB="0" distL="0" distR="0" wp14:anchorId="49AF148C" wp14:editId="5CB41B3F">
            <wp:extent cx="2133600" cy="1657350"/>
            <wp:effectExtent l="19050" t="0" r="0" b="0"/>
            <wp:docPr id="83" name="Picture 10" descr="https://scontent.fuln5-1.fna.fbcdn.net/v/t1.15752-9/94377457_247446302971265_2075042796850380800_n.jpg?_nc_cat=106&amp;_nc_sid=b96e70&amp;_nc_ohc=LyY0-GOR3asAX8UDiqr&amp;_nc_ht=scontent.fuln5-1.fna&amp;oh=5d620d9066a619513ef0a01edf2b7e43&amp;oe=5EC4B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uln5-1.fna.fbcdn.net/v/t1.15752-9/94377457_247446302971265_2075042796850380800_n.jpg?_nc_cat=106&amp;_nc_sid=b96e70&amp;_nc_ohc=LyY0-GOR3asAX8UDiqr&amp;_nc_ht=scontent.fuln5-1.fna&amp;oh=5d620d9066a619513ef0a01edf2b7e43&amp;oe=5EC4B5A7"/>
                    <pic:cNvPicPr>
                      <a:picLocks noChangeAspect="1" noChangeArrowheads="1"/>
                    </pic:cNvPicPr>
                  </pic:nvPicPr>
                  <pic:blipFill>
                    <a:blip r:embed="rId25"/>
                    <a:srcRect/>
                    <a:stretch>
                      <a:fillRect/>
                    </a:stretch>
                  </pic:blipFill>
                  <pic:spPr bwMode="auto">
                    <a:xfrm>
                      <a:off x="0" y="0"/>
                      <a:ext cx="2134720" cy="1658220"/>
                    </a:xfrm>
                    <a:prstGeom prst="rect">
                      <a:avLst/>
                    </a:prstGeom>
                    <a:noFill/>
                    <a:ln w="9525">
                      <a:noFill/>
                      <a:miter lim="800000"/>
                      <a:headEnd/>
                      <a:tailEnd/>
                    </a:ln>
                  </pic:spPr>
                </pic:pic>
              </a:graphicData>
            </a:graphic>
          </wp:inline>
        </w:drawing>
      </w:r>
      <w:r w:rsidRPr="007F5FD2">
        <w:rPr>
          <w:rFonts w:ascii="Arial" w:hAnsi="Arial" w:cs="Arial"/>
          <w:noProof/>
          <w:sz w:val="24"/>
          <w:szCs w:val="24"/>
        </w:rPr>
        <w:t xml:space="preserve"> </w:t>
      </w:r>
      <w:r w:rsidRPr="007F5FD2">
        <w:rPr>
          <w:rFonts w:ascii="Arial" w:hAnsi="Arial" w:cs="Arial"/>
          <w:noProof/>
          <w:color w:val="222222"/>
          <w:sz w:val="24"/>
          <w:szCs w:val="24"/>
          <w:shd w:val="clear" w:color="auto" w:fill="FFFFFF"/>
        </w:rPr>
        <w:drawing>
          <wp:inline distT="0" distB="0" distL="0" distR="0" wp14:anchorId="0486184E" wp14:editId="275F28B4">
            <wp:extent cx="1704975" cy="1762125"/>
            <wp:effectExtent l="19050" t="0" r="9525" b="0"/>
            <wp:docPr id="84" name="Picture 7" descr="https://scontent.fuln5-1.fna.fbcdn.net/v/t1.15752-9/94148903_1614497728712652_1297405110682386432_n.jpg?_nc_cat=105&amp;_nc_sid=b96e70&amp;_nc_ohc=4gKRHxgjP58AX_41JzH&amp;_nc_ht=scontent.fuln5-1.fna&amp;oh=27cbe8f9547076f1b3c220a058bb466d&amp;oe=5EC59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uln5-1.fna.fbcdn.net/v/t1.15752-9/94148903_1614497728712652_1297405110682386432_n.jpg?_nc_cat=105&amp;_nc_sid=b96e70&amp;_nc_ohc=4gKRHxgjP58AX_41JzH&amp;_nc_ht=scontent.fuln5-1.fna&amp;oh=27cbe8f9547076f1b3c220a058bb466d&amp;oe=5EC599DC"/>
                    <pic:cNvPicPr>
                      <a:picLocks noChangeAspect="1" noChangeArrowheads="1"/>
                    </pic:cNvPicPr>
                  </pic:nvPicPr>
                  <pic:blipFill>
                    <a:blip r:embed="rId26" cstate="print"/>
                    <a:srcRect/>
                    <a:stretch>
                      <a:fillRect/>
                    </a:stretch>
                  </pic:blipFill>
                  <pic:spPr bwMode="auto">
                    <a:xfrm>
                      <a:off x="0" y="0"/>
                      <a:ext cx="1704975" cy="1762125"/>
                    </a:xfrm>
                    <a:prstGeom prst="rect">
                      <a:avLst/>
                    </a:prstGeom>
                    <a:noFill/>
                    <a:ln w="9525">
                      <a:noFill/>
                      <a:miter lim="800000"/>
                      <a:headEnd/>
                      <a:tailEnd/>
                    </a:ln>
                  </pic:spPr>
                </pic:pic>
              </a:graphicData>
            </a:graphic>
          </wp:inline>
        </w:drawing>
      </w:r>
      <w:r w:rsidRPr="007F5FD2">
        <w:rPr>
          <w:rFonts w:ascii="Arial" w:hAnsi="Arial" w:cs="Arial"/>
          <w:noProof/>
          <w:sz w:val="24"/>
          <w:szCs w:val="24"/>
        </w:rPr>
        <w:t xml:space="preserve"> </w:t>
      </w:r>
      <w:r w:rsidRPr="007F5FD2">
        <w:rPr>
          <w:rFonts w:ascii="Arial" w:hAnsi="Arial" w:cs="Arial"/>
          <w:noProof/>
          <w:sz w:val="24"/>
          <w:szCs w:val="24"/>
        </w:rPr>
        <w:drawing>
          <wp:inline distT="0" distB="0" distL="0" distR="0" wp14:anchorId="08A935FE" wp14:editId="5E891861">
            <wp:extent cx="1933575" cy="1761191"/>
            <wp:effectExtent l="19050" t="0" r="0" b="0"/>
            <wp:docPr id="85" name="Picture 20" descr="https://scontent.fuln5-1.fna.fbcdn.net/v/t1.15752-9/94014778_1373004136220814_5776932133553569792_n.jpg?_nc_cat=100&amp;_nc_sid=b96e70&amp;_nc_ohc=1dVWR2ToleMAX9l3r8v&amp;_nc_ht=scontent.fuln5-1.fna&amp;oh=1ee5d6143de0fdb7c898fb4978ac5a97&amp;oe=5EC3F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fuln5-1.fna.fbcdn.net/v/t1.15752-9/94014778_1373004136220814_5776932133553569792_n.jpg?_nc_cat=100&amp;_nc_sid=b96e70&amp;_nc_ohc=1dVWR2ToleMAX9l3r8v&amp;_nc_ht=scontent.fuln5-1.fna&amp;oh=1ee5d6143de0fdb7c898fb4978ac5a97&amp;oe=5EC3FEA3"/>
                    <pic:cNvPicPr>
                      <a:picLocks noChangeAspect="1" noChangeArrowheads="1"/>
                    </pic:cNvPicPr>
                  </pic:nvPicPr>
                  <pic:blipFill>
                    <a:blip r:embed="rId27" cstate="print"/>
                    <a:srcRect/>
                    <a:stretch>
                      <a:fillRect/>
                    </a:stretch>
                  </pic:blipFill>
                  <pic:spPr bwMode="auto">
                    <a:xfrm>
                      <a:off x="0" y="0"/>
                      <a:ext cx="1934590" cy="1762116"/>
                    </a:xfrm>
                    <a:prstGeom prst="rect">
                      <a:avLst/>
                    </a:prstGeom>
                    <a:noFill/>
                    <a:ln w="9525">
                      <a:noFill/>
                      <a:miter lim="800000"/>
                      <a:headEnd/>
                      <a:tailEnd/>
                    </a:ln>
                  </pic:spPr>
                </pic:pic>
              </a:graphicData>
            </a:graphic>
          </wp:inline>
        </w:drawing>
      </w:r>
    </w:p>
    <w:p w:rsidR="00C53844" w:rsidRPr="007F5FD2" w:rsidRDefault="00C53844" w:rsidP="006436C7">
      <w:pPr>
        <w:shd w:val="clear" w:color="auto" w:fill="FFFFFF"/>
        <w:spacing w:line="276" w:lineRule="auto"/>
        <w:jc w:val="both"/>
        <w:textAlignment w:val="top"/>
        <w:rPr>
          <w:rFonts w:ascii="Arial" w:hAnsi="Arial" w:cs="Arial"/>
          <w:sz w:val="24"/>
          <w:szCs w:val="24"/>
          <w:lang w:val="mn-MN"/>
        </w:rPr>
      </w:pPr>
      <w:r w:rsidRPr="007F5FD2">
        <w:rPr>
          <w:rFonts w:ascii="Arial" w:hAnsi="Arial" w:cs="Arial"/>
          <w:noProof/>
          <w:sz w:val="24"/>
          <w:szCs w:val="24"/>
          <w:lang w:val="mn-MN"/>
        </w:rPr>
        <w:tab/>
      </w:r>
      <w:r w:rsidRPr="007F5FD2">
        <w:rPr>
          <w:rFonts w:ascii="Arial" w:hAnsi="Arial" w:cs="Arial"/>
          <w:sz w:val="24"/>
          <w:szCs w:val="24"/>
          <w:lang w:val="mn-MN"/>
        </w:rPr>
        <w:t>Сэлэнгэ аймгийг үхрийн сүрьеэ, үхрийн лейкоз өвчингүй тайван байдлыг баталгаажуулан, улсын хэмжээнд зарласантай холбогдуулан бусад аймгаас ирэх амьд мал, амьтны шилжилт хөдөлгөөн, отор нүүдлийг бүрэн зогсоох, аймгийн Засаг даргын 2020 оны 02 сарын 20ны өдрийн А/62 тоот захирам</w:t>
      </w:r>
      <w:r>
        <w:rPr>
          <w:rFonts w:ascii="Arial" w:hAnsi="Arial" w:cs="Arial"/>
          <w:sz w:val="24"/>
          <w:szCs w:val="24"/>
          <w:lang w:val="mn-MN"/>
        </w:rPr>
        <w:t xml:space="preserve">жийн биелэлтийг хангаж ажиллаж  тус суманд тээвэрлэгдэж ирсэн </w:t>
      </w:r>
      <w:r w:rsidRPr="007F5FD2">
        <w:rPr>
          <w:rFonts w:ascii="Arial" w:hAnsi="Arial" w:cs="Arial"/>
          <w:sz w:val="24"/>
          <w:szCs w:val="24"/>
          <w:lang w:val="mn-MN"/>
        </w:rPr>
        <w:t>9 толгой адуу</w:t>
      </w:r>
      <w:r>
        <w:rPr>
          <w:rFonts w:ascii="Arial" w:hAnsi="Arial" w:cs="Arial"/>
          <w:sz w:val="24"/>
          <w:szCs w:val="24"/>
          <w:lang w:val="mn-MN"/>
        </w:rPr>
        <w:t xml:space="preserve">нд </w:t>
      </w:r>
      <w:r w:rsidRPr="007F5FD2">
        <w:rPr>
          <w:rFonts w:ascii="Arial" w:hAnsi="Arial" w:cs="Arial"/>
          <w:sz w:val="24"/>
          <w:szCs w:val="24"/>
          <w:lang w:val="mn-MN"/>
        </w:rPr>
        <w:t>сумын Засаг даргын А/69 тоот захирамж</w:t>
      </w:r>
      <w:r>
        <w:rPr>
          <w:rFonts w:ascii="Arial" w:hAnsi="Arial" w:cs="Arial"/>
          <w:sz w:val="24"/>
          <w:szCs w:val="24"/>
          <w:lang w:val="mn-MN"/>
        </w:rPr>
        <w:t xml:space="preserve">аар 14 хоногийн </w:t>
      </w:r>
      <w:r w:rsidRPr="007F5FD2">
        <w:rPr>
          <w:rFonts w:ascii="Arial" w:hAnsi="Arial" w:cs="Arial"/>
          <w:sz w:val="24"/>
          <w:szCs w:val="24"/>
          <w:lang w:val="mn-MN"/>
        </w:rPr>
        <w:t>хязгаарлалтын дэглэм</w:t>
      </w:r>
      <w:r>
        <w:rPr>
          <w:rFonts w:ascii="Arial" w:hAnsi="Arial" w:cs="Arial"/>
          <w:sz w:val="24"/>
          <w:szCs w:val="24"/>
          <w:lang w:val="mn-MN"/>
        </w:rPr>
        <w:t xml:space="preserve"> тогтоолоо. </w:t>
      </w:r>
    </w:p>
    <w:p w:rsidR="00C53844" w:rsidRPr="007F5FD2" w:rsidRDefault="00C53844" w:rsidP="006436C7">
      <w:pPr>
        <w:spacing w:line="276" w:lineRule="auto"/>
        <w:ind w:firstLine="720"/>
        <w:jc w:val="both"/>
        <w:rPr>
          <w:rFonts w:ascii="Arial" w:hAnsi="Arial" w:cs="Arial"/>
          <w:sz w:val="24"/>
          <w:szCs w:val="24"/>
          <w:lang w:val="mn-MN"/>
        </w:rPr>
      </w:pPr>
      <w:r w:rsidRPr="007F5FD2">
        <w:rPr>
          <w:rFonts w:ascii="Arial" w:hAnsi="Arial" w:cs="Arial"/>
          <w:sz w:val="24"/>
          <w:szCs w:val="24"/>
          <w:lang w:val="mn-MN"/>
        </w:rPr>
        <w:t>Хязгаарлалтын дэглэмийн үед  мал сүрэгт мал эмнэлгийн үзлэг, ариутгал халдваргүйжүүлэлтийг Оюутсүрэг мал эмнэлэг үйлчилгээний нэгж</w:t>
      </w:r>
      <w:r>
        <w:rPr>
          <w:rFonts w:ascii="Arial" w:hAnsi="Arial" w:cs="Arial"/>
          <w:sz w:val="24"/>
          <w:szCs w:val="24"/>
          <w:lang w:val="mn-MN"/>
        </w:rPr>
        <w:t xml:space="preserve"> хийж гүйцэтгэлээ. </w:t>
      </w:r>
    </w:p>
    <w:p w:rsidR="00C53844" w:rsidRPr="007F5FD2" w:rsidRDefault="00C53844" w:rsidP="006436C7">
      <w:pPr>
        <w:spacing w:line="276" w:lineRule="auto"/>
        <w:ind w:firstLine="720"/>
        <w:jc w:val="both"/>
        <w:rPr>
          <w:rFonts w:ascii="Arial" w:hAnsi="Arial" w:cs="Arial"/>
          <w:sz w:val="24"/>
          <w:szCs w:val="24"/>
          <w:lang w:val="mn-MN"/>
        </w:rPr>
      </w:pPr>
      <w:r w:rsidRPr="007F5FD2">
        <w:rPr>
          <w:rFonts w:ascii="Arial" w:hAnsi="Arial" w:cs="Arial"/>
          <w:noProof/>
          <w:sz w:val="24"/>
          <w:szCs w:val="24"/>
        </w:rPr>
        <w:drawing>
          <wp:inline distT="0" distB="0" distL="0" distR="0" wp14:anchorId="4C79298A" wp14:editId="5F3B66FA">
            <wp:extent cx="2438400" cy="1209675"/>
            <wp:effectExtent l="19050" t="0" r="0" b="0"/>
            <wp:docPr id="98" name="Picture 1" descr="https://scontent.fuln5-1.fna.fbcdn.net/v/t1.15752-9/90929790_1079512495718623_7038697820362113024_n.jpg?_nc_cat=108&amp;_nc_sid=b96e70&amp;_nc_ohc=LHdyuqv90gwAX_N2VS8&amp;_nc_ht=scontent.fuln5-1.fna&amp;oh=75277d78247efe7f4da7c336b2af1db4&amp;oe=5E9FD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uln5-1.fna.fbcdn.net/v/t1.15752-9/90929790_1079512495718623_7038697820362113024_n.jpg?_nc_cat=108&amp;_nc_sid=b96e70&amp;_nc_ohc=LHdyuqv90gwAX_N2VS8&amp;_nc_ht=scontent.fuln5-1.fna&amp;oh=75277d78247efe7f4da7c336b2af1db4&amp;oe=5E9FDC43"/>
                    <pic:cNvPicPr>
                      <a:picLocks noChangeAspect="1" noChangeArrowheads="1"/>
                    </pic:cNvPicPr>
                  </pic:nvPicPr>
                  <pic:blipFill>
                    <a:blip r:embed="rId28" cstate="print"/>
                    <a:srcRect/>
                    <a:stretch>
                      <a:fillRect/>
                    </a:stretch>
                  </pic:blipFill>
                  <pic:spPr bwMode="auto">
                    <a:xfrm>
                      <a:off x="0" y="0"/>
                      <a:ext cx="2439680" cy="1210310"/>
                    </a:xfrm>
                    <a:prstGeom prst="rect">
                      <a:avLst/>
                    </a:prstGeom>
                    <a:noFill/>
                    <a:ln w="9525">
                      <a:noFill/>
                      <a:miter lim="800000"/>
                      <a:headEnd/>
                      <a:tailEnd/>
                    </a:ln>
                  </pic:spPr>
                </pic:pic>
              </a:graphicData>
            </a:graphic>
          </wp:inline>
        </w:drawing>
      </w:r>
      <w:r w:rsidRPr="007F5FD2">
        <w:rPr>
          <w:rFonts w:ascii="Arial" w:hAnsi="Arial" w:cs="Arial"/>
          <w:noProof/>
          <w:sz w:val="24"/>
          <w:szCs w:val="24"/>
        </w:rPr>
        <w:drawing>
          <wp:inline distT="0" distB="0" distL="0" distR="0" wp14:anchorId="04EA687B" wp14:editId="2FB6DA20">
            <wp:extent cx="2828925" cy="1209675"/>
            <wp:effectExtent l="19050" t="0" r="9525" b="0"/>
            <wp:docPr id="101" name="Picture 4" descr="https://scontent.fuln5-1.fna.fbcdn.net/v/t1.15752-9/90708734_785979391810182_3921748888679088128_n.jpg?_nc_cat=107&amp;_nc_sid=b96e70&amp;_nc_ohc=ebCEthLjGW0AX8jCkDE&amp;_nc_ht=scontent.fuln5-1.fna&amp;oh=a1198f3b67252756fa1f5fc185c7e2ba&amp;oe=5EA0A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uln5-1.fna.fbcdn.net/v/t1.15752-9/90708734_785979391810182_3921748888679088128_n.jpg?_nc_cat=107&amp;_nc_sid=b96e70&amp;_nc_ohc=ebCEthLjGW0AX8jCkDE&amp;_nc_ht=scontent.fuln5-1.fna&amp;oh=a1198f3b67252756fa1f5fc185c7e2ba&amp;oe=5EA0AACC"/>
                    <pic:cNvPicPr>
                      <a:picLocks noChangeAspect="1" noChangeArrowheads="1"/>
                    </pic:cNvPicPr>
                  </pic:nvPicPr>
                  <pic:blipFill>
                    <a:blip r:embed="rId29" cstate="print"/>
                    <a:srcRect/>
                    <a:stretch>
                      <a:fillRect/>
                    </a:stretch>
                  </pic:blipFill>
                  <pic:spPr bwMode="auto">
                    <a:xfrm>
                      <a:off x="0" y="0"/>
                      <a:ext cx="2830412" cy="1210311"/>
                    </a:xfrm>
                    <a:prstGeom prst="rect">
                      <a:avLst/>
                    </a:prstGeom>
                    <a:noFill/>
                    <a:ln w="9525">
                      <a:noFill/>
                      <a:miter lim="800000"/>
                      <a:headEnd/>
                      <a:tailEnd/>
                    </a:ln>
                  </pic:spPr>
                </pic:pic>
              </a:graphicData>
            </a:graphic>
          </wp:inline>
        </w:drawing>
      </w:r>
    </w:p>
    <w:p w:rsidR="00C53844" w:rsidRPr="007F5FD2" w:rsidRDefault="00C53844" w:rsidP="006436C7">
      <w:pPr>
        <w:spacing w:line="276" w:lineRule="auto"/>
        <w:ind w:firstLine="720"/>
        <w:jc w:val="both"/>
        <w:rPr>
          <w:rFonts w:ascii="Arial" w:hAnsi="Arial" w:cs="Arial"/>
          <w:sz w:val="24"/>
          <w:szCs w:val="24"/>
          <w:lang w:val="mn-MN"/>
        </w:rPr>
      </w:pPr>
      <w:r w:rsidRPr="007F5FD2">
        <w:rPr>
          <w:rFonts w:ascii="Arial" w:hAnsi="Arial" w:cs="Arial"/>
          <w:sz w:val="24"/>
          <w:szCs w:val="24"/>
          <w:lang w:val="mn-MN"/>
        </w:rPr>
        <w:t xml:space="preserve"> ХХААХҮЯ-нд “Шуурхай штаб” байгуулагдан ажиллаж байгаатай холбогдуулан хорогдсон малын сэг зэмийг устгах ажлын явц, мэдээлэл бэлтгэн иргэдэд сурталчлан, малчид орчны цэвэрлэгээ, өтөг бууцаа биотермийн аргаар халдваргүйжүүлэх ажлыг эхлүүлэн, 1800 тн бууцыг малчид өөрсдийн хүчээр бэлтгэлээ.</w:t>
      </w:r>
    </w:p>
    <w:p w:rsidR="00C53844" w:rsidRPr="007F5FD2" w:rsidRDefault="00C53844" w:rsidP="006436C7">
      <w:pPr>
        <w:spacing w:after="0" w:line="276" w:lineRule="auto"/>
        <w:ind w:firstLine="360"/>
        <w:jc w:val="both"/>
        <w:rPr>
          <w:rFonts w:ascii="Arial" w:hAnsi="Arial" w:cs="Arial"/>
          <w:sz w:val="24"/>
          <w:szCs w:val="24"/>
          <w:lang w:val="mn-MN"/>
        </w:rPr>
      </w:pPr>
      <w:r w:rsidRPr="007F5FD2">
        <w:rPr>
          <w:rFonts w:ascii="Arial" w:hAnsi="Arial" w:cs="Arial"/>
          <w:noProof/>
          <w:sz w:val="24"/>
          <w:szCs w:val="24"/>
        </w:rPr>
        <w:drawing>
          <wp:inline distT="0" distB="0" distL="0" distR="0" wp14:anchorId="14DAD43F" wp14:editId="2A0D2777">
            <wp:extent cx="2667000" cy="1333500"/>
            <wp:effectExtent l="19050" t="0" r="0" b="0"/>
            <wp:docPr id="90" name="Picture 16" descr="https://scontent.fuln5-1.fna.fbcdn.net/v/t1.15752-9/93822914_174417700342456_8443131763714162688_n.jpg?_nc_cat=108&amp;_nc_sid=b96e70&amp;_nc_ohc=tgsp5iVl4qIAX-gMAlD&amp;_nc_ht=scontent.fuln5-1.fna&amp;oh=67fdf61774068c46d6d92f74879719f7&amp;oe=5EC4BA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fuln5-1.fna.fbcdn.net/v/t1.15752-9/93822914_174417700342456_8443131763714162688_n.jpg?_nc_cat=108&amp;_nc_sid=b96e70&amp;_nc_ohc=tgsp5iVl4qIAX-gMAlD&amp;_nc_ht=scontent.fuln5-1.fna&amp;oh=67fdf61774068c46d6d92f74879719f7&amp;oe=5EC4BAC8"/>
                    <pic:cNvPicPr>
                      <a:picLocks noChangeAspect="1" noChangeArrowheads="1"/>
                    </pic:cNvPicPr>
                  </pic:nvPicPr>
                  <pic:blipFill>
                    <a:blip r:embed="rId30" cstate="print"/>
                    <a:srcRect/>
                    <a:stretch>
                      <a:fillRect/>
                    </a:stretch>
                  </pic:blipFill>
                  <pic:spPr bwMode="auto">
                    <a:xfrm>
                      <a:off x="0" y="0"/>
                      <a:ext cx="2668400" cy="1334200"/>
                    </a:xfrm>
                    <a:prstGeom prst="rect">
                      <a:avLst/>
                    </a:prstGeom>
                    <a:noFill/>
                    <a:ln w="9525">
                      <a:noFill/>
                      <a:miter lim="800000"/>
                      <a:headEnd/>
                      <a:tailEnd/>
                    </a:ln>
                  </pic:spPr>
                </pic:pic>
              </a:graphicData>
            </a:graphic>
          </wp:inline>
        </w:drawing>
      </w:r>
      <w:r w:rsidRPr="007F5FD2">
        <w:rPr>
          <w:rFonts w:ascii="Arial" w:hAnsi="Arial" w:cs="Arial"/>
          <w:noProof/>
          <w:sz w:val="24"/>
          <w:szCs w:val="24"/>
        </w:rPr>
        <w:t xml:space="preserve"> </w:t>
      </w:r>
      <w:r w:rsidRPr="007F5FD2">
        <w:rPr>
          <w:rFonts w:ascii="Arial" w:hAnsi="Arial" w:cs="Arial"/>
          <w:noProof/>
          <w:sz w:val="24"/>
          <w:szCs w:val="24"/>
        </w:rPr>
        <w:drawing>
          <wp:inline distT="0" distB="0" distL="0" distR="0" wp14:anchorId="55AFCB02" wp14:editId="540BF034">
            <wp:extent cx="2266950" cy="1333500"/>
            <wp:effectExtent l="19050" t="0" r="0" b="0"/>
            <wp:docPr id="91" name="Picture 13" descr="https://scontent.fuln5-1.fna.fbcdn.net/v/t1.15752-9/94179871_251382812722421_8078279557548867584_n.jpg?_nc_cat=100&amp;_nc_sid=b96e70&amp;_nc_ohc=Dy8_24bHG9MAX8cj3yl&amp;_nc_ht=scontent.fuln5-1.fna&amp;oh=73de12ffca4fdf0273489e27a24e9aae&amp;oe=5EC5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uln5-1.fna.fbcdn.net/v/t1.15752-9/94179871_251382812722421_8078279557548867584_n.jpg?_nc_cat=100&amp;_nc_sid=b96e70&amp;_nc_ohc=Dy8_24bHG9MAX8cj3yl&amp;_nc_ht=scontent.fuln5-1.fna&amp;oh=73de12ffca4fdf0273489e27a24e9aae&amp;oe=5EC55670"/>
                    <pic:cNvPicPr>
                      <a:picLocks noChangeAspect="1" noChangeArrowheads="1"/>
                    </pic:cNvPicPr>
                  </pic:nvPicPr>
                  <pic:blipFill>
                    <a:blip r:embed="rId31" cstate="print"/>
                    <a:srcRect/>
                    <a:stretch>
                      <a:fillRect/>
                    </a:stretch>
                  </pic:blipFill>
                  <pic:spPr bwMode="auto">
                    <a:xfrm>
                      <a:off x="0" y="0"/>
                      <a:ext cx="2268140" cy="1334200"/>
                    </a:xfrm>
                    <a:prstGeom prst="rect">
                      <a:avLst/>
                    </a:prstGeom>
                    <a:noFill/>
                    <a:ln w="9525">
                      <a:noFill/>
                      <a:miter lim="800000"/>
                      <a:headEnd/>
                      <a:tailEnd/>
                    </a:ln>
                  </pic:spPr>
                </pic:pic>
              </a:graphicData>
            </a:graphic>
          </wp:inline>
        </w:drawing>
      </w:r>
    </w:p>
    <w:p w:rsidR="00C53844" w:rsidRPr="007F5FD2" w:rsidRDefault="00C53844" w:rsidP="006436C7">
      <w:pPr>
        <w:spacing w:line="276" w:lineRule="auto"/>
        <w:ind w:firstLine="720"/>
        <w:jc w:val="both"/>
        <w:rPr>
          <w:rFonts w:ascii="Arial" w:hAnsi="Arial" w:cs="Arial"/>
          <w:sz w:val="24"/>
          <w:szCs w:val="24"/>
          <w:lang w:val="mn-MN"/>
        </w:rPr>
      </w:pPr>
      <w:r w:rsidRPr="007F5FD2">
        <w:rPr>
          <w:rFonts w:ascii="Arial" w:hAnsi="Arial" w:cs="Arial"/>
          <w:sz w:val="24"/>
          <w:szCs w:val="24"/>
          <w:lang w:val="mn-MN"/>
        </w:rPr>
        <w:lastRenderedPageBreak/>
        <w:t>Өндөржүүлсэн бэлэн байдалд шил</w:t>
      </w:r>
      <w:r w:rsidR="00FE246F">
        <w:rPr>
          <w:rFonts w:ascii="Arial" w:hAnsi="Arial" w:cs="Arial"/>
          <w:sz w:val="24"/>
          <w:szCs w:val="24"/>
          <w:lang w:val="mn-MN"/>
        </w:rPr>
        <w:t>жсэнтэй холбогдуулан, Мал, амьт</w:t>
      </w:r>
      <w:r w:rsidRPr="007F5FD2">
        <w:rPr>
          <w:rFonts w:ascii="Arial" w:hAnsi="Arial" w:cs="Arial"/>
          <w:sz w:val="24"/>
          <w:szCs w:val="24"/>
          <w:lang w:val="mn-MN"/>
        </w:rPr>
        <w:t>ны эрүүл мэндийн тухай болон Гамшгаас хамгаалах тухай хуулийн дагуу шуурхай бэлэн байдлыг хангаж ажиллах талаар, нэн шаардлагатай халдвар хамгааллын хувцас, халдваргүйжүүлэлтийн бодис  30 кг хлорын шохой, 300 ширхэг жавелионы нөөц бүрдүүл</w:t>
      </w:r>
      <w:r>
        <w:rPr>
          <w:rFonts w:ascii="Arial" w:hAnsi="Arial" w:cs="Arial"/>
          <w:sz w:val="24"/>
          <w:szCs w:val="24"/>
          <w:lang w:val="mn-MN"/>
        </w:rPr>
        <w:t xml:space="preserve">лээ. </w:t>
      </w:r>
    </w:p>
    <w:p w:rsidR="00C53844" w:rsidRPr="007F5FD2" w:rsidRDefault="00C53844" w:rsidP="006436C7">
      <w:pPr>
        <w:spacing w:line="276" w:lineRule="auto"/>
        <w:ind w:firstLine="720"/>
        <w:jc w:val="both"/>
        <w:rPr>
          <w:rFonts w:ascii="Arial" w:hAnsi="Arial" w:cs="Arial"/>
          <w:sz w:val="24"/>
          <w:szCs w:val="24"/>
          <w:lang w:val="mn-MN"/>
        </w:rPr>
      </w:pPr>
      <w:r w:rsidRPr="007F5FD2">
        <w:rPr>
          <w:rFonts w:ascii="Arial" w:hAnsi="Arial" w:cs="Arial"/>
          <w:noProof/>
          <w:sz w:val="24"/>
          <w:szCs w:val="24"/>
        </w:rPr>
        <w:drawing>
          <wp:inline distT="0" distB="0" distL="0" distR="0" wp14:anchorId="690AEAFB" wp14:editId="62E59532">
            <wp:extent cx="2457450" cy="1447800"/>
            <wp:effectExtent l="19050" t="0" r="0" b="0"/>
            <wp:docPr id="104" name="Picture 1" descr="https://scontent.fuln5-1.fna.fbcdn.net/v/t1.15752-0/p280x280/93900251_856219734890825_4422190111412715520_n.jpg?_nc_cat=103&amp;_nc_sid=b96e70&amp;_nc_ohc=MtnGDrltwesAX9Bli4U&amp;_nc_ht=scontent.fuln5-1.fna&amp;_nc_tp=6&amp;oh=bd8d4c8ba8489958c284868a49fdc58a&amp;oe=5EC57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uln5-1.fna.fbcdn.net/v/t1.15752-0/p280x280/93900251_856219734890825_4422190111412715520_n.jpg?_nc_cat=103&amp;_nc_sid=b96e70&amp;_nc_ohc=MtnGDrltwesAX9Bli4U&amp;_nc_ht=scontent.fuln5-1.fna&amp;_nc_tp=6&amp;oh=bd8d4c8ba8489958c284868a49fdc58a&amp;oe=5EC573DC"/>
                    <pic:cNvPicPr>
                      <a:picLocks noChangeAspect="1" noChangeArrowheads="1"/>
                    </pic:cNvPicPr>
                  </pic:nvPicPr>
                  <pic:blipFill>
                    <a:blip r:embed="rId32"/>
                    <a:srcRect/>
                    <a:stretch>
                      <a:fillRect/>
                    </a:stretch>
                  </pic:blipFill>
                  <pic:spPr bwMode="auto">
                    <a:xfrm>
                      <a:off x="0" y="0"/>
                      <a:ext cx="2457450" cy="1447800"/>
                    </a:xfrm>
                    <a:prstGeom prst="rect">
                      <a:avLst/>
                    </a:prstGeom>
                    <a:noFill/>
                    <a:ln w="9525">
                      <a:noFill/>
                      <a:miter lim="800000"/>
                      <a:headEnd/>
                      <a:tailEnd/>
                    </a:ln>
                  </pic:spPr>
                </pic:pic>
              </a:graphicData>
            </a:graphic>
          </wp:inline>
        </w:drawing>
      </w:r>
      <w:r w:rsidRPr="007F5FD2">
        <w:rPr>
          <w:rFonts w:ascii="Arial" w:hAnsi="Arial" w:cs="Arial"/>
          <w:noProof/>
          <w:sz w:val="24"/>
          <w:szCs w:val="24"/>
        </w:rPr>
        <w:drawing>
          <wp:inline distT="0" distB="0" distL="0" distR="0" wp14:anchorId="1C997C3A" wp14:editId="473F8779">
            <wp:extent cx="2457450" cy="1447800"/>
            <wp:effectExtent l="19050" t="0" r="0" b="0"/>
            <wp:docPr id="107" name="Picture 4" descr="https://scontent.fuln5-1.fna.fbcdn.net/v/t1.15752-0/p280x280/93796011_1574027189440805_8565879515262222336_n.jpg?_nc_cat=111&amp;_nc_sid=b96e70&amp;_nc_ohc=pmd3mZBbCrgAX8zAyFB&amp;_nc_ht=scontent.fuln5-1.fna&amp;_nc_tp=6&amp;oh=a12cf56ad78ead0db4c53df7d244917d&amp;oe=5EC51E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uln5-1.fna.fbcdn.net/v/t1.15752-0/p280x280/93796011_1574027189440805_8565879515262222336_n.jpg?_nc_cat=111&amp;_nc_sid=b96e70&amp;_nc_ohc=pmd3mZBbCrgAX8zAyFB&amp;_nc_ht=scontent.fuln5-1.fna&amp;_nc_tp=6&amp;oh=a12cf56ad78ead0db4c53df7d244917d&amp;oe=5EC51ECB"/>
                    <pic:cNvPicPr>
                      <a:picLocks noChangeAspect="1" noChangeArrowheads="1"/>
                    </pic:cNvPicPr>
                  </pic:nvPicPr>
                  <pic:blipFill>
                    <a:blip r:embed="rId33"/>
                    <a:srcRect/>
                    <a:stretch>
                      <a:fillRect/>
                    </a:stretch>
                  </pic:blipFill>
                  <pic:spPr bwMode="auto">
                    <a:xfrm>
                      <a:off x="0" y="0"/>
                      <a:ext cx="2457450" cy="1447800"/>
                    </a:xfrm>
                    <a:prstGeom prst="rect">
                      <a:avLst/>
                    </a:prstGeom>
                    <a:noFill/>
                    <a:ln w="9525">
                      <a:noFill/>
                      <a:miter lim="800000"/>
                      <a:headEnd/>
                      <a:tailEnd/>
                    </a:ln>
                  </pic:spPr>
                </pic:pic>
              </a:graphicData>
            </a:graphic>
          </wp:inline>
        </w:drawing>
      </w:r>
    </w:p>
    <w:p w:rsidR="00C53844" w:rsidRPr="007F5FD2" w:rsidRDefault="00C53844" w:rsidP="006436C7">
      <w:pPr>
        <w:spacing w:line="276" w:lineRule="auto"/>
        <w:ind w:firstLine="720"/>
        <w:jc w:val="both"/>
        <w:rPr>
          <w:rFonts w:ascii="Arial" w:hAnsi="Arial" w:cs="Arial"/>
          <w:color w:val="333333"/>
          <w:sz w:val="24"/>
          <w:szCs w:val="24"/>
          <w:shd w:val="clear" w:color="auto" w:fill="FFFFFF"/>
          <w:lang w:val="mn-MN"/>
        </w:rPr>
      </w:pPr>
      <w:r w:rsidRPr="007F5FD2">
        <w:rPr>
          <w:rFonts w:ascii="Arial" w:hAnsi="Arial" w:cs="Arial"/>
          <w:sz w:val="24"/>
          <w:szCs w:val="24"/>
          <w:lang w:val="mn-MN"/>
        </w:rPr>
        <w:t>МЭҮН-н м</w:t>
      </w:r>
      <w:r w:rsidRPr="007F5FD2">
        <w:rPr>
          <w:rFonts w:ascii="Arial" w:hAnsi="Arial" w:cs="Arial"/>
          <w:color w:val="333333"/>
          <w:sz w:val="24"/>
          <w:szCs w:val="24"/>
          <w:shd w:val="clear" w:color="auto" w:fill="FFFFFF"/>
          <w:lang w:val="mn-MN"/>
        </w:rPr>
        <w:t>ал, амьтан, тэдгээрийн</w:t>
      </w:r>
      <w:r w:rsidRPr="007F5FD2">
        <w:rPr>
          <w:rFonts w:ascii="Arial" w:hAnsi="Arial" w:cs="Arial"/>
          <w:b/>
          <w:bCs/>
          <w:color w:val="333333"/>
          <w:sz w:val="24"/>
          <w:szCs w:val="24"/>
          <w:shd w:val="clear" w:color="auto" w:fill="FFFFFF"/>
          <w:lang w:val="mn-MN"/>
        </w:rPr>
        <w:t> </w:t>
      </w:r>
      <w:r w:rsidRPr="007F5FD2">
        <w:rPr>
          <w:rFonts w:ascii="Arial" w:hAnsi="Arial" w:cs="Arial"/>
          <w:color w:val="333333"/>
          <w:sz w:val="24"/>
          <w:szCs w:val="24"/>
          <w:shd w:val="clear" w:color="auto" w:fill="FFFFFF"/>
          <w:lang w:val="mn-MN"/>
        </w:rPr>
        <w:t xml:space="preserve">гаралтай </w:t>
      </w:r>
      <w:r>
        <w:rPr>
          <w:rFonts w:ascii="Arial" w:hAnsi="Arial" w:cs="Arial"/>
          <w:color w:val="333333"/>
          <w:sz w:val="24"/>
          <w:szCs w:val="24"/>
          <w:shd w:val="clear" w:color="auto" w:fill="FFFFFF"/>
          <w:lang w:val="mn-MN"/>
        </w:rPr>
        <w:t>түүхий эд, бүтээгдэхүүнийг сум</w:t>
      </w:r>
      <w:r w:rsidRPr="007F5FD2">
        <w:rPr>
          <w:rFonts w:ascii="Arial" w:hAnsi="Arial" w:cs="Arial"/>
          <w:color w:val="333333"/>
          <w:sz w:val="24"/>
          <w:szCs w:val="24"/>
          <w:shd w:val="clear" w:color="auto" w:fill="FFFFFF"/>
          <w:lang w:val="mn-MN"/>
        </w:rPr>
        <w:t xml:space="preserve"> дүүргийн нутаг дэвсгэрээс гадагш худалдаалах, төхөөрөх, нийтийг хамарсан арга хэмжээнд оролцуулах, хээлтүүлэгт ашиглах, отор нүүдэл хийх болон бусад зорилгоор шилжилт хөдөлгөөн хийх үед мал эмнэлэг, ариун цэвэр, гарал үүслийн  гэрчилгээг цахимаар  </w:t>
      </w:r>
      <w:r>
        <w:rPr>
          <w:rFonts w:ascii="Arial" w:hAnsi="Arial" w:cs="Arial"/>
          <w:color w:val="333333"/>
          <w:sz w:val="24"/>
          <w:szCs w:val="24"/>
          <w:shd w:val="clear" w:color="auto" w:fill="FFFFFF"/>
          <w:lang w:val="mn-MN"/>
        </w:rPr>
        <w:t xml:space="preserve">олгон </w:t>
      </w:r>
      <w:r w:rsidRPr="007F5FD2">
        <w:rPr>
          <w:rFonts w:ascii="Arial" w:hAnsi="Arial" w:cs="Arial"/>
          <w:color w:val="333333"/>
          <w:sz w:val="24"/>
          <w:szCs w:val="24"/>
          <w:shd w:val="clear" w:color="auto" w:fill="FFFFFF"/>
          <w:lang w:val="mn-MN"/>
        </w:rPr>
        <w:t>5290 кг  мал, ам</w:t>
      </w:r>
      <w:r>
        <w:rPr>
          <w:rFonts w:ascii="Arial" w:hAnsi="Arial" w:cs="Arial"/>
          <w:color w:val="333333"/>
          <w:sz w:val="24"/>
          <w:szCs w:val="24"/>
          <w:shd w:val="clear" w:color="auto" w:fill="FFFFFF"/>
          <w:lang w:val="mn-MN"/>
        </w:rPr>
        <w:t>ь</w:t>
      </w:r>
      <w:r w:rsidRPr="007F5FD2">
        <w:rPr>
          <w:rFonts w:ascii="Arial" w:hAnsi="Arial" w:cs="Arial"/>
          <w:color w:val="333333"/>
          <w:sz w:val="24"/>
          <w:szCs w:val="24"/>
          <w:shd w:val="clear" w:color="auto" w:fill="FFFFFF"/>
          <w:lang w:val="mn-MN"/>
        </w:rPr>
        <w:t>таны мах, 346  толгой мал, 9 ширхэг дайвар бүтээгдэхүүний гэрчилгээг хянаж, нэгдсэн мэдээллийн сантай холбогдон  баталгаажуулж ажиллаа.</w:t>
      </w:r>
    </w:p>
    <w:p w:rsidR="00BD36CE" w:rsidRPr="00E14E43" w:rsidRDefault="00C53844" w:rsidP="006436C7">
      <w:pPr>
        <w:spacing w:line="276" w:lineRule="auto"/>
        <w:ind w:firstLine="720"/>
        <w:jc w:val="both"/>
        <w:rPr>
          <w:rFonts w:ascii="Arial" w:hAnsi="Arial" w:cs="Arial"/>
          <w:sz w:val="24"/>
          <w:szCs w:val="24"/>
          <w:lang w:val="mn-MN"/>
        </w:rPr>
      </w:pPr>
      <w:r w:rsidRPr="007F5FD2">
        <w:rPr>
          <w:rFonts w:ascii="Arial" w:hAnsi="Arial" w:cs="Arial"/>
          <w:sz w:val="24"/>
          <w:szCs w:val="24"/>
          <w:lang w:val="mn-MN"/>
        </w:rPr>
        <w:t>Улсын  Мал эмнэлгийн газраас батлагдсан 12 төрлийн мэдээг гаргаж хугацаанд нь цахимаар илгээлээ.</w:t>
      </w:r>
    </w:p>
    <w:p w:rsidR="00BD36CE" w:rsidRDefault="00BD36CE" w:rsidP="006436C7">
      <w:pPr>
        <w:spacing w:after="0" w:line="276" w:lineRule="auto"/>
        <w:ind w:firstLine="720"/>
        <w:jc w:val="both"/>
        <w:rPr>
          <w:rFonts w:ascii="Arial" w:hAnsi="Arial"/>
          <w:sz w:val="24"/>
          <w:szCs w:val="24"/>
          <w:lang w:val="mn-MN"/>
        </w:rPr>
      </w:pPr>
      <w:r w:rsidRPr="00330454">
        <w:rPr>
          <w:rFonts w:ascii="Arial" w:hAnsi="Arial" w:cs="Arial"/>
          <w:b/>
          <w:sz w:val="24"/>
          <w:szCs w:val="24"/>
          <w:lang w:val="mn-MN"/>
        </w:rPr>
        <w:t>ТӨСӨВ САНХҮҮ, НИЙГМИЙН ДААТГАЛЫН АЖИЛ ҮЙЛЧИЛГЭЭНИЙ ТАЛААР:</w:t>
      </w:r>
      <w:r w:rsidRPr="00330454">
        <w:rPr>
          <w:rFonts w:ascii="Arial" w:hAnsi="Arial"/>
          <w:sz w:val="24"/>
          <w:szCs w:val="24"/>
          <w:lang w:val="mn-MN"/>
        </w:rPr>
        <w:t xml:space="preserve">   </w:t>
      </w:r>
    </w:p>
    <w:p w:rsidR="00F3352B" w:rsidRDefault="00F3352B" w:rsidP="00F3352B">
      <w:pPr>
        <w:tabs>
          <w:tab w:val="left" w:pos="8256"/>
        </w:tabs>
        <w:spacing w:after="0"/>
        <w:jc w:val="both"/>
        <w:rPr>
          <w:rFonts w:ascii="Arial" w:hAnsi="Arial" w:cs="Arial"/>
          <w:sz w:val="24"/>
          <w:szCs w:val="24"/>
          <w:lang w:val="mn-MN"/>
        </w:rPr>
      </w:pPr>
      <w:r>
        <w:rPr>
          <w:rFonts w:ascii="Arial" w:hAnsi="Arial" w:cs="Arial"/>
          <w:sz w:val="24"/>
          <w:szCs w:val="24"/>
          <w:lang w:val="mn-MN"/>
        </w:rPr>
        <w:t xml:space="preserve">             2020 оны 04 сарын байдлаар нийгми</w:t>
      </w:r>
      <w:r w:rsidR="00FE246F">
        <w:rPr>
          <w:rFonts w:ascii="Arial" w:hAnsi="Arial" w:cs="Arial"/>
          <w:sz w:val="24"/>
          <w:szCs w:val="24"/>
          <w:lang w:val="mn-MN"/>
        </w:rPr>
        <w:t>йн халамжийн сангаас ахмад наст</w:t>
      </w:r>
      <w:r>
        <w:rPr>
          <w:rFonts w:ascii="Arial" w:hAnsi="Arial" w:cs="Arial"/>
          <w:sz w:val="24"/>
          <w:szCs w:val="24"/>
          <w:lang w:val="mn-MN"/>
        </w:rPr>
        <w:t>ны тэтгэвэр авагч 6</w:t>
      </w:r>
      <w:r>
        <w:rPr>
          <w:rFonts w:ascii="Arial" w:hAnsi="Arial" w:cs="Arial"/>
          <w:sz w:val="24"/>
          <w:szCs w:val="24"/>
        </w:rPr>
        <w:t xml:space="preserve"> </w:t>
      </w:r>
      <w:r>
        <w:rPr>
          <w:rFonts w:ascii="Arial" w:hAnsi="Arial" w:cs="Arial"/>
          <w:sz w:val="24"/>
          <w:szCs w:val="24"/>
          <w:lang w:val="mn-MN"/>
        </w:rPr>
        <w:t>иргэнд 3,187,740 төгрөг, хөгжлийн бэрхшээлтэй иргэний тэтгэвэр авагч 54 иргэнд 27.549.520 төгрөг, тэжээгчээ алдсаны тэтгэмж авагч 22 иргэнд 10,555,190 төгрөг, ажьжиргааг дэмжих мөнгөн тэтгэмж авагч 45 иргэнд 11,045,710 төгрөг, онцгой тохио</w:t>
      </w:r>
      <w:r w:rsidR="00FE246F">
        <w:rPr>
          <w:rFonts w:ascii="Arial" w:hAnsi="Arial" w:cs="Arial"/>
          <w:sz w:val="24"/>
          <w:szCs w:val="24"/>
          <w:lang w:val="mn-MN"/>
        </w:rPr>
        <w:t>л</w:t>
      </w:r>
      <w:r>
        <w:rPr>
          <w:rFonts w:ascii="Arial" w:hAnsi="Arial" w:cs="Arial"/>
          <w:sz w:val="24"/>
          <w:szCs w:val="24"/>
          <w:lang w:val="mn-MN"/>
        </w:rPr>
        <w:t>дл</w:t>
      </w:r>
      <w:bookmarkStart w:id="0" w:name="_GoBack"/>
      <w:bookmarkEnd w:id="0"/>
      <w:r>
        <w:rPr>
          <w:rFonts w:ascii="Arial" w:hAnsi="Arial" w:cs="Arial"/>
          <w:sz w:val="24"/>
          <w:szCs w:val="24"/>
          <w:lang w:val="mn-MN"/>
        </w:rPr>
        <w:t>ын амьжиргааг дэмжих мөнгөн тэтгэмж авагч 36 иргэнд 3,832,390 төгрөг, жирэмсэн эхийн тэтгэмж авагч 35 эхэд 2,754,750 төгрөг, ихэр хүүхдийн тэтгэмж 1 эхэд 2,000,000 төгрөг,  цалинтай ээж хөтөлбөрт хамрагддаг 156 эхэд 21,238,520 төгрөг, алдарт эхийн 1,2 одонтой 241 эхэд 32,600,000 төгрөг, Насны хишигт хамрагддаг 65-аас дээш настай 138 ахмад настанд 10,920,000 төгрөг, хөгжлийн бэрхшээлтэй иргэний харилцаа холбооны зардал 9 ирг</w:t>
      </w:r>
      <w:r w:rsidR="00FE246F">
        <w:rPr>
          <w:rFonts w:ascii="Arial" w:hAnsi="Arial" w:cs="Arial"/>
          <w:sz w:val="24"/>
          <w:szCs w:val="24"/>
          <w:lang w:val="mn-MN"/>
        </w:rPr>
        <w:t>эний 275,170 төгрөг, ахмад наст</w:t>
      </w:r>
      <w:r>
        <w:rPr>
          <w:rFonts w:ascii="Arial" w:hAnsi="Arial" w:cs="Arial"/>
          <w:sz w:val="24"/>
          <w:szCs w:val="24"/>
          <w:lang w:val="mn-MN"/>
        </w:rPr>
        <w:t xml:space="preserve">ны хөнгөлөлт тусламж 2 иргэнд 240,000 төгрөг, Гавьяат цолтон 1 ахмад настанд 450,000 төгрөг, 0-18 хүртэлх насны 3 болон түүнээс дээш хүүхэдтэй өрх толгойлсон 4 эхэд 1,126,150 төгрөг нийт 127 иргэнд 129,719,140 төгрөгийн санхүүжилтийг Төрийн банкаар дамжуулан олголоо. </w:t>
      </w:r>
    </w:p>
    <w:p w:rsidR="00F3352B" w:rsidRDefault="00F3352B" w:rsidP="00F3352B">
      <w:pPr>
        <w:tabs>
          <w:tab w:val="left" w:pos="8256"/>
        </w:tabs>
        <w:spacing w:after="0"/>
        <w:jc w:val="both"/>
        <w:rPr>
          <w:rFonts w:ascii="Arial" w:hAnsi="Arial" w:cs="Arial"/>
          <w:sz w:val="24"/>
          <w:szCs w:val="24"/>
          <w:lang w:val="mn-MN"/>
        </w:rPr>
      </w:pPr>
    </w:p>
    <w:p w:rsidR="00F3352B" w:rsidRDefault="00F3352B" w:rsidP="00F3352B">
      <w:pPr>
        <w:tabs>
          <w:tab w:val="left" w:pos="8256"/>
        </w:tabs>
        <w:spacing w:after="0"/>
        <w:jc w:val="both"/>
        <w:rPr>
          <w:rFonts w:ascii="Arial" w:hAnsi="Arial" w:cs="Arial"/>
          <w:sz w:val="24"/>
          <w:szCs w:val="24"/>
          <w:lang w:val="mn-MN"/>
        </w:rPr>
      </w:pPr>
      <w:r>
        <w:rPr>
          <w:rFonts w:ascii="Arial" w:hAnsi="Arial" w:cs="Arial"/>
          <w:sz w:val="24"/>
          <w:szCs w:val="24"/>
          <w:lang w:val="mn-MN"/>
        </w:rPr>
        <w:t xml:space="preserve">            2020 оны 04 дүгээр сард Хүнсний эрхийн бичгийн үйл</w:t>
      </w:r>
      <w:r w:rsidR="00FE246F">
        <w:rPr>
          <w:rFonts w:ascii="Arial" w:hAnsi="Arial" w:cs="Arial"/>
          <w:sz w:val="24"/>
          <w:szCs w:val="24"/>
          <w:lang w:val="mn-MN"/>
        </w:rPr>
        <w:t>ч</w:t>
      </w:r>
      <w:r>
        <w:rPr>
          <w:rFonts w:ascii="Arial" w:hAnsi="Arial" w:cs="Arial"/>
          <w:sz w:val="24"/>
          <w:szCs w:val="24"/>
          <w:lang w:val="mn-MN"/>
        </w:rPr>
        <w:t xml:space="preserve">илгээнд хамрагддаг 19 өрхийн 100 иргэнд 1,120,000 төгрөгийн хүнсний бүтээгдэхүүн олголоо. </w:t>
      </w:r>
    </w:p>
    <w:p w:rsidR="00F3352B" w:rsidRDefault="00F3352B" w:rsidP="00F3352B">
      <w:pPr>
        <w:tabs>
          <w:tab w:val="left" w:pos="8256"/>
        </w:tabs>
        <w:spacing w:after="0"/>
        <w:jc w:val="both"/>
        <w:rPr>
          <w:rFonts w:ascii="Arial" w:hAnsi="Arial" w:cs="Arial"/>
          <w:sz w:val="24"/>
          <w:szCs w:val="24"/>
          <w:lang w:val="mn-MN"/>
        </w:rPr>
      </w:pPr>
      <w:r>
        <w:rPr>
          <w:rFonts w:ascii="Arial" w:hAnsi="Arial" w:cs="Arial"/>
          <w:sz w:val="24"/>
          <w:szCs w:val="24"/>
          <w:lang w:val="mn-MN"/>
        </w:rPr>
        <w:t xml:space="preserve">            Хүнсний эрхийн бичгийн үйлчилгээ үзүүлдэг Марат ХХК-ны 2020 оны 01 дүгээр улирлын тайланг Шилэн дансанд шивсэн.</w:t>
      </w:r>
    </w:p>
    <w:p w:rsidR="00F3352B" w:rsidRDefault="00F3352B" w:rsidP="00F3352B">
      <w:pPr>
        <w:tabs>
          <w:tab w:val="left" w:pos="8256"/>
        </w:tabs>
        <w:spacing w:after="0"/>
        <w:jc w:val="both"/>
        <w:rPr>
          <w:rFonts w:ascii="Arial" w:hAnsi="Arial" w:cs="Arial"/>
          <w:sz w:val="24"/>
          <w:szCs w:val="24"/>
          <w:lang w:val="mn-MN"/>
        </w:rPr>
      </w:pPr>
      <w:r>
        <w:rPr>
          <w:rFonts w:ascii="Arial" w:hAnsi="Arial" w:cs="Arial"/>
          <w:sz w:val="24"/>
          <w:szCs w:val="24"/>
          <w:lang w:val="mn-MN"/>
        </w:rPr>
        <w:lastRenderedPageBreak/>
        <w:t xml:space="preserve">             Хөдөлмөрийн аюулгүй байдал, эрүүл ахуйн сарын аяны хүрээнд хэрэгжүүлэх төлөвлөгөөг боловсруулан батлуулж төсвийн байгууллага,аж ахуйн нэгжүүдэд хүргүүлэн хэрэгжилтийг ханган ажиллаа.</w:t>
      </w:r>
    </w:p>
    <w:p w:rsidR="00F3352B" w:rsidRDefault="00F3352B" w:rsidP="00F3352B">
      <w:pPr>
        <w:tabs>
          <w:tab w:val="left" w:pos="8256"/>
        </w:tabs>
        <w:spacing w:after="0"/>
        <w:jc w:val="both"/>
        <w:rPr>
          <w:rFonts w:ascii="Arial" w:hAnsi="Arial" w:cs="Arial"/>
          <w:sz w:val="24"/>
          <w:szCs w:val="24"/>
          <w:lang w:val="mn-MN"/>
        </w:rPr>
      </w:pPr>
      <w:r>
        <w:rPr>
          <w:rFonts w:ascii="Arial" w:hAnsi="Arial" w:cs="Arial"/>
          <w:sz w:val="24"/>
          <w:szCs w:val="24"/>
          <w:lang w:val="mn-MN"/>
        </w:rPr>
        <w:t xml:space="preserve">              Хөдөлмөр эрхлэлтийн үндэсний зөвлөлөөс хэрэгжүүлж буй 6 төсөл хөтөлбөрийн хүрээнд Ажлын байрыг дэмжих төсөлд хамрагдах 2 иргэний төслийг хүлээн авч холбогдох газарт хүргүүллээ. </w:t>
      </w:r>
    </w:p>
    <w:p w:rsidR="00F3352B" w:rsidRDefault="00F3352B" w:rsidP="00F3352B">
      <w:pPr>
        <w:tabs>
          <w:tab w:val="left" w:pos="0"/>
        </w:tabs>
        <w:spacing w:after="0"/>
        <w:jc w:val="both"/>
        <w:rPr>
          <w:rFonts w:ascii="Arial" w:hAnsi="Arial" w:cs="Arial"/>
          <w:sz w:val="24"/>
          <w:szCs w:val="24"/>
          <w:lang w:val="mn-MN"/>
        </w:rPr>
      </w:pPr>
      <w:r>
        <w:rPr>
          <w:rFonts w:ascii="Arial" w:hAnsi="Arial" w:cs="Arial"/>
          <w:sz w:val="24"/>
          <w:szCs w:val="24"/>
          <w:lang w:val="mn-MN"/>
        </w:rPr>
        <w:tab/>
        <w:t xml:space="preserve">Бүлгийн зохион байгуулалттай ногоо тарих төсөл хөтөлбөрт 3 бүлгийн 7 иргэнийг ажиллуулахаар Амьжиргааг дэмжих зөвлөлийн хурлаар хэлэлцүүлэхээр бэлтгэл ажил хангагдаж байна. </w:t>
      </w:r>
    </w:p>
    <w:p w:rsidR="00F3352B" w:rsidRDefault="00F3352B" w:rsidP="00F3352B">
      <w:pPr>
        <w:tabs>
          <w:tab w:val="left" w:pos="0"/>
        </w:tabs>
        <w:spacing w:after="0"/>
        <w:jc w:val="both"/>
        <w:rPr>
          <w:rFonts w:ascii="Arial" w:hAnsi="Arial" w:cs="Arial"/>
          <w:sz w:val="24"/>
          <w:szCs w:val="24"/>
          <w:lang w:val="mn-MN"/>
        </w:rPr>
      </w:pPr>
      <w:r>
        <w:rPr>
          <w:rFonts w:ascii="Arial" w:hAnsi="Arial" w:cs="Arial"/>
          <w:sz w:val="24"/>
          <w:szCs w:val="24"/>
          <w:lang w:val="mn-MN"/>
        </w:rPr>
        <w:tab/>
      </w:r>
    </w:p>
    <w:p w:rsidR="00F3352B" w:rsidRDefault="00F3352B" w:rsidP="00F3352B">
      <w:pPr>
        <w:spacing w:after="0"/>
        <w:ind w:firstLine="720"/>
        <w:jc w:val="both"/>
        <w:rPr>
          <w:rFonts w:ascii="Arial" w:hAnsi="Arial" w:cs="Arial"/>
          <w:sz w:val="24"/>
          <w:szCs w:val="24"/>
          <w:lang w:val="mn-MN"/>
        </w:rPr>
      </w:pPr>
      <w:r>
        <w:rPr>
          <w:rFonts w:ascii="Arial" w:hAnsi="Arial" w:cs="Arial"/>
          <w:sz w:val="24"/>
          <w:szCs w:val="24"/>
          <w:lang w:val="mn-MN"/>
        </w:rPr>
        <w:t xml:space="preserve">2020 оны 04 дүгээр сард Засаг даргын Тамгын газарт Хүнс, жижиг дунд үйлдвэр, худалдаа үйлчилгээ хариуцсан мэргэжилтэн-1, бага сургуулийн өргөтгөл барьж байгаа Нью-Эрхэм ХХК-д тогооч-1, манаач-1 тус тус шинэ ажлын байраар хангагдлаа. </w:t>
      </w:r>
    </w:p>
    <w:p w:rsidR="00F3352B" w:rsidRDefault="00F3352B" w:rsidP="00F3352B">
      <w:pPr>
        <w:tabs>
          <w:tab w:val="left" w:pos="8256"/>
        </w:tabs>
        <w:spacing w:after="0"/>
        <w:jc w:val="both"/>
        <w:rPr>
          <w:rFonts w:ascii="Arial" w:hAnsi="Arial" w:cs="Arial"/>
          <w:sz w:val="24"/>
          <w:szCs w:val="24"/>
          <w:lang w:val="mn-MN"/>
        </w:rPr>
      </w:pPr>
      <w:r>
        <w:rPr>
          <w:rFonts w:ascii="Arial" w:hAnsi="Arial" w:cs="Arial"/>
          <w:sz w:val="24"/>
          <w:szCs w:val="24"/>
          <w:lang w:val="mn-MN"/>
        </w:rPr>
        <w:t xml:space="preserve">              </w:t>
      </w:r>
      <w:r w:rsidR="00992239">
        <w:rPr>
          <w:rFonts w:ascii="Arial" w:hAnsi="Arial" w:cs="Arial"/>
          <w:sz w:val="24"/>
          <w:szCs w:val="24"/>
          <w:lang w:val="mn-MN"/>
        </w:rPr>
        <w:t xml:space="preserve">04 дүгээр сарын байдлаар хог хаягдлын төлбөр хураамж 1526,0, түгээмэл тархацтай ашигт малтмал ашигласны орлого 400.0,  ойгоос 135.0 төгрөгийг тус тус төрийн санд төвлөрүүллээ.  </w:t>
      </w:r>
    </w:p>
    <w:p w:rsidR="00F3352B" w:rsidRPr="00326503" w:rsidRDefault="00F3352B" w:rsidP="00F3352B">
      <w:pPr>
        <w:tabs>
          <w:tab w:val="left" w:pos="8256"/>
        </w:tabs>
        <w:spacing w:after="0"/>
        <w:jc w:val="both"/>
        <w:rPr>
          <w:rFonts w:ascii="Arial" w:hAnsi="Arial" w:cs="Arial"/>
          <w:sz w:val="24"/>
          <w:szCs w:val="24"/>
          <w:lang w:val="mn-MN"/>
        </w:rPr>
      </w:pPr>
      <w:r>
        <w:rPr>
          <w:rFonts w:ascii="Arial" w:hAnsi="Arial" w:cs="Arial"/>
          <w:sz w:val="24"/>
          <w:szCs w:val="24"/>
          <w:lang w:val="mn-MN"/>
        </w:rPr>
        <w:t xml:space="preserve">             </w:t>
      </w:r>
    </w:p>
    <w:p w:rsidR="00F3352B" w:rsidRDefault="00F3352B" w:rsidP="006436C7">
      <w:pPr>
        <w:spacing w:after="0" w:line="276" w:lineRule="auto"/>
        <w:jc w:val="center"/>
        <w:rPr>
          <w:rFonts w:ascii="Arial" w:hAnsi="Arial" w:cs="Arial"/>
          <w:sz w:val="24"/>
          <w:szCs w:val="24"/>
          <w:lang w:val="mn-MN"/>
        </w:rPr>
      </w:pPr>
    </w:p>
    <w:p w:rsidR="00F3352B" w:rsidRDefault="00F3352B" w:rsidP="006436C7">
      <w:pPr>
        <w:spacing w:after="0" w:line="276" w:lineRule="auto"/>
        <w:jc w:val="center"/>
        <w:rPr>
          <w:rFonts w:ascii="Arial" w:hAnsi="Arial" w:cs="Arial"/>
          <w:sz w:val="24"/>
          <w:szCs w:val="24"/>
          <w:lang w:val="mn-MN"/>
        </w:rPr>
      </w:pPr>
    </w:p>
    <w:p w:rsidR="00BD36CE" w:rsidRPr="00330454" w:rsidRDefault="00BD36CE" w:rsidP="006436C7">
      <w:pPr>
        <w:spacing w:after="0" w:line="276" w:lineRule="auto"/>
        <w:jc w:val="center"/>
        <w:rPr>
          <w:rFonts w:ascii="Arial" w:hAnsi="Arial"/>
          <w:sz w:val="24"/>
          <w:szCs w:val="24"/>
          <w:lang w:val="mn-MN"/>
        </w:rPr>
      </w:pPr>
      <w:r w:rsidRPr="00330454">
        <w:rPr>
          <w:rFonts w:ascii="Arial" w:hAnsi="Arial" w:cs="Arial"/>
          <w:sz w:val="24"/>
          <w:szCs w:val="24"/>
          <w:lang w:val="mn-MN"/>
        </w:rPr>
        <w:t>ТАЙЛАН ГАРГАСАН:</w:t>
      </w:r>
    </w:p>
    <w:p w:rsidR="00BD36CE" w:rsidRPr="00330454" w:rsidRDefault="00BD36CE" w:rsidP="006436C7">
      <w:pPr>
        <w:spacing w:after="0" w:line="276" w:lineRule="auto"/>
        <w:ind w:firstLine="720"/>
        <w:jc w:val="center"/>
        <w:rPr>
          <w:rFonts w:ascii="Arial" w:hAnsi="Arial" w:cs="Arial"/>
          <w:sz w:val="24"/>
          <w:szCs w:val="24"/>
          <w:lang w:val="mn-MN"/>
        </w:rPr>
      </w:pPr>
      <w:r w:rsidRPr="00330454">
        <w:rPr>
          <w:rFonts w:ascii="Arial" w:hAnsi="Arial" w:cs="Arial"/>
          <w:sz w:val="24"/>
          <w:szCs w:val="24"/>
          <w:lang w:val="mn-MN"/>
        </w:rPr>
        <w:t xml:space="preserve">ТӨРИЙН ЗАХИРГАА, ХУУЛЬ ЭРХ ЗҮЙ ХАРИУЦСАН </w:t>
      </w:r>
    </w:p>
    <w:p w:rsidR="00BD36CE" w:rsidRPr="00330454" w:rsidRDefault="00BD36CE" w:rsidP="006436C7">
      <w:pPr>
        <w:spacing w:after="0" w:line="276" w:lineRule="auto"/>
        <w:ind w:firstLine="720"/>
        <w:jc w:val="center"/>
        <w:rPr>
          <w:rFonts w:ascii="Arial" w:hAnsi="Arial" w:cs="Arial"/>
          <w:sz w:val="24"/>
          <w:szCs w:val="24"/>
          <w:lang w:val="mn-MN"/>
        </w:rPr>
      </w:pPr>
      <w:r w:rsidRPr="00330454">
        <w:rPr>
          <w:rFonts w:ascii="Arial" w:hAnsi="Arial" w:cs="Arial"/>
          <w:sz w:val="24"/>
          <w:szCs w:val="24"/>
          <w:lang w:val="mn-MN"/>
        </w:rPr>
        <w:t xml:space="preserve"> МЭРГЭЖИЛТЭН                                   П.ОДОНТУЯА</w:t>
      </w:r>
    </w:p>
    <w:p w:rsidR="00BD36CE" w:rsidRPr="00330454" w:rsidRDefault="00BD36CE" w:rsidP="006436C7">
      <w:pPr>
        <w:spacing w:after="0" w:line="276" w:lineRule="auto"/>
        <w:ind w:firstLine="720"/>
        <w:jc w:val="center"/>
        <w:rPr>
          <w:rFonts w:ascii="Arial" w:hAnsi="Arial" w:cs="Arial"/>
          <w:sz w:val="24"/>
          <w:szCs w:val="24"/>
          <w:lang w:val="mn-MN"/>
        </w:rPr>
      </w:pPr>
    </w:p>
    <w:p w:rsidR="00BD36CE" w:rsidRPr="00330454" w:rsidRDefault="00BD36CE" w:rsidP="006436C7">
      <w:pPr>
        <w:spacing w:after="0" w:line="276" w:lineRule="auto"/>
        <w:ind w:firstLine="720"/>
        <w:jc w:val="center"/>
        <w:rPr>
          <w:rFonts w:ascii="Arial" w:hAnsi="Arial" w:cs="Arial"/>
          <w:sz w:val="24"/>
          <w:szCs w:val="24"/>
          <w:lang w:val="mn-MN"/>
        </w:rPr>
      </w:pPr>
      <w:r w:rsidRPr="00330454">
        <w:rPr>
          <w:rFonts w:ascii="Arial" w:hAnsi="Arial" w:cs="Arial"/>
          <w:sz w:val="24"/>
          <w:szCs w:val="24"/>
          <w:lang w:val="mn-MN"/>
        </w:rPr>
        <w:t>ХЯНАСАН:</w:t>
      </w:r>
    </w:p>
    <w:p w:rsidR="00BD36CE" w:rsidRPr="00330454" w:rsidRDefault="00BD36CE" w:rsidP="006436C7">
      <w:pPr>
        <w:spacing w:after="0" w:line="276" w:lineRule="auto"/>
        <w:ind w:firstLine="720"/>
        <w:jc w:val="center"/>
        <w:rPr>
          <w:rFonts w:ascii="Arial" w:hAnsi="Arial" w:cs="Arial"/>
          <w:sz w:val="24"/>
          <w:szCs w:val="24"/>
          <w:lang w:val="mn-MN"/>
        </w:rPr>
      </w:pPr>
      <w:r w:rsidRPr="00330454">
        <w:rPr>
          <w:rFonts w:ascii="Arial" w:hAnsi="Arial" w:cs="Arial"/>
          <w:sz w:val="24"/>
          <w:szCs w:val="24"/>
          <w:lang w:val="mn-MN"/>
        </w:rPr>
        <w:t>ЗАСАГ ДАРГЫН ТАМГЫН ГАЗРЫН</w:t>
      </w:r>
    </w:p>
    <w:p w:rsidR="00BD36CE" w:rsidRPr="00330454" w:rsidRDefault="00BD36CE" w:rsidP="006436C7">
      <w:pPr>
        <w:spacing w:after="0" w:line="276" w:lineRule="auto"/>
        <w:ind w:firstLine="720"/>
        <w:jc w:val="center"/>
        <w:rPr>
          <w:sz w:val="24"/>
          <w:szCs w:val="24"/>
        </w:rPr>
      </w:pPr>
      <w:r w:rsidRPr="00330454">
        <w:rPr>
          <w:rFonts w:ascii="Arial" w:hAnsi="Arial" w:cs="Arial"/>
          <w:sz w:val="24"/>
          <w:szCs w:val="24"/>
          <w:lang w:val="mn-MN"/>
        </w:rPr>
        <w:t>ДАРГА                         Д.ГАНТУЛГА</w:t>
      </w:r>
    </w:p>
    <w:p w:rsidR="00BD36CE" w:rsidRPr="00330454" w:rsidRDefault="00BD36CE" w:rsidP="006436C7">
      <w:pPr>
        <w:spacing w:after="200" w:line="276" w:lineRule="auto"/>
        <w:ind w:firstLine="720"/>
        <w:rPr>
          <w:rFonts w:ascii="Arial" w:hAnsi="Arial" w:cs="Arial"/>
          <w:b/>
          <w:sz w:val="24"/>
          <w:szCs w:val="24"/>
          <w:lang w:val="mn-MN"/>
        </w:rPr>
      </w:pPr>
    </w:p>
    <w:p w:rsidR="00BD36CE" w:rsidRDefault="00BD36CE" w:rsidP="006436C7">
      <w:pPr>
        <w:spacing w:after="200" w:line="276" w:lineRule="auto"/>
        <w:ind w:firstLine="720"/>
        <w:rPr>
          <w:rFonts w:ascii="Arial" w:hAnsi="Arial" w:cs="Arial"/>
          <w:b/>
          <w:sz w:val="24"/>
          <w:szCs w:val="24"/>
          <w:lang w:val="mn-MN"/>
        </w:rPr>
      </w:pPr>
    </w:p>
    <w:p w:rsidR="00BD36CE" w:rsidRDefault="00BD36CE" w:rsidP="006436C7">
      <w:pPr>
        <w:spacing w:line="276" w:lineRule="auto"/>
      </w:pPr>
    </w:p>
    <w:p w:rsidR="00733292" w:rsidRDefault="00733292" w:rsidP="006436C7">
      <w:pPr>
        <w:spacing w:line="276" w:lineRule="auto"/>
      </w:pPr>
    </w:p>
    <w:sectPr w:rsidR="00733292" w:rsidSect="003F0684">
      <w:pgSz w:w="12240" w:h="15840"/>
      <w:pgMar w:top="851" w:right="851"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6CE"/>
    <w:rsid w:val="000D180E"/>
    <w:rsid w:val="000F7F61"/>
    <w:rsid w:val="001F5F6B"/>
    <w:rsid w:val="002320E7"/>
    <w:rsid w:val="002F67E7"/>
    <w:rsid w:val="003C1508"/>
    <w:rsid w:val="003F0684"/>
    <w:rsid w:val="004D224F"/>
    <w:rsid w:val="004E1D12"/>
    <w:rsid w:val="0052368D"/>
    <w:rsid w:val="00573D68"/>
    <w:rsid w:val="00594982"/>
    <w:rsid w:val="00636552"/>
    <w:rsid w:val="006436C7"/>
    <w:rsid w:val="006A59FF"/>
    <w:rsid w:val="006F13B4"/>
    <w:rsid w:val="00704F87"/>
    <w:rsid w:val="00733292"/>
    <w:rsid w:val="0077673B"/>
    <w:rsid w:val="007839A5"/>
    <w:rsid w:val="0079036B"/>
    <w:rsid w:val="007F1FFD"/>
    <w:rsid w:val="00827102"/>
    <w:rsid w:val="00992239"/>
    <w:rsid w:val="009938F3"/>
    <w:rsid w:val="00A23957"/>
    <w:rsid w:val="00AF27D3"/>
    <w:rsid w:val="00B04679"/>
    <w:rsid w:val="00BD36CE"/>
    <w:rsid w:val="00C35C19"/>
    <w:rsid w:val="00C53844"/>
    <w:rsid w:val="00CA055F"/>
    <w:rsid w:val="00D4105A"/>
    <w:rsid w:val="00E62527"/>
    <w:rsid w:val="00E66DF6"/>
    <w:rsid w:val="00F3352B"/>
    <w:rsid w:val="00FB150E"/>
    <w:rsid w:val="00FB7F2C"/>
    <w:rsid w:val="00FE2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6C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36CE"/>
    <w:pPr>
      <w:spacing w:after="0" w:line="360" w:lineRule="auto"/>
      <w:ind w:left="720"/>
      <w:contextualSpacing/>
    </w:pPr>
    <w:rPr>
      <w:rFonts w:ascii="Arial" w:hAnsi="Arial"/>
      <w:sz w:val="24"/>
    </w:rPr>
  </w:style>
  <w:style w:type="character" w:customStyle="1" w:styleId="textexposedshow">
    <w:name w:val="text_exposed_show"/>
    <w:basedOn w:val="DefaultParagraphFont"/>
    <w:rsid w:val="00BD36CE"/>
  </w:style>
  <w:style w:type="paragraph" w:styleId="BalloonText">
    <w:name w:val="Balloon Text"/>
    <w:basedOn w:val="Normal"/>
    <w:link w:val="BalloonTextChar"/>
    <w:uiPriority w:val="99"/>
    <w:semiHidden/>
    <w:unhideWhenUsed/>
    <w:rsid w:val="00BD3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6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6C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36CE"/>
    <w:pPr>
      <w:spacing w:after="0" w:line="360" w:lineRule="auto"/>
      <w:ind w:left="720"/>
      <w:contextualSpacing/>
    </w:pPr>
    <w:rPr>
      <w:rFonts w:ascii="Arial" w:hAnsi="Arial"/>
      <w:sz w:val="24"/>
    </w:rPr>
  </w:style>
  <w:style w:type="character" w:customStyle="1" w:styleId="textexposedshow">
    <w:name w:val="text_exposed_show"/>
    <w:basedOn w:val="DefaultParagraphFont"/>
    <w:rsid w:val="00BD36CE"/>
  </w:style>
  <w:style w:type="paragraph" w:styleId="BalloonText">
    <w:name w:val="Balloon Text"/>
    <w:basedOn w:val="Normal"/>
    <w:link w:val="BalloonTextChar"/>
    <w:uiPriority w:val="99"/>
    <w:semiHidden/>
    <w:unhideWhenUsed/>
    <w:rsid w:val="00BD3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6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TotalTime>
  <Pages>9</Pages>
  <Words>2242</Words>
  <Characters>12782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i3-7th gen</dc:creator>
  <cp:lastModifiedBy>i3-7th gen</cp:lastModifiedBy>
  <cp:revision>35</cp:revision>
  <dcterms:created xsi:type="dcterms:W3CDTF">2020-04-23T03:14:00Z</dcterms:created>
  <dcterms:modified xsi:type="dcterms:W3CDTF">2020-05-25T07:56:00Z</dcterms:modified>
</cp:coreProperties>
</file>